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Bradley Hand ITC" w:hAnsi="Bradley Hand ITC" w:eastAsia="Times" w:cs="Times"/>
          <w:b/>
          <w:color w:val="000000"/>
          <w:sz w:val="36"/>
          <w:szCs w:val="36"/>
          <w:u w:val="single"/>
        </w:rPr>
      </w:pPr>
    </w:p>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Bradley Hand ITC" w:hAnsi="Bradley Hand ITC" w:eastAsia="Times" w:cs="Times"/>
          <w:b/>
          <w:color w:val="000000"/>
          <w:sz w:val="48"/>
          <w:szCs w:val="48"/>
          <w:u w:val="single"/>
        </w:rPr>
      </w:pPr>
      <w:r>
        <w:rPr>
          <w:rFonts w:ascii="Bradley Hand ITC" w:hAnsi="Bradley Hand ITC" w:eastAsia="Times" w:cs="Times"/>
          <w:b/>
          <w:color w:val="000000"/>
          <w:sz w:val="48"/>
          <w:szCs w:val="48"/>
        </w:rPr>
        <w:drawing>
          <wp:inline distT="0" distB="0" distL="0" distR="0">
            <wp:extent cx="337820" cy="337185"/>
            <wp:effectExtent l="19050" t="0" r="4536" b="0"/>
            <wp:docPr id="4" name="Image 1" descr="logo 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logo noir.png"/>
                    <pic:cNvPicPr>
                      <a:picLocks noChangeAspect="1"/>
                    </pic:cNvPicPr>
                  </pic:nvPicPr>
                  <pic:blipFill>
                    <a:blip r:embed="rId8" cstate="print"/>
                    <a:stretch>
                      <a:fillRect/>
                    </a:stretch>
                  </pic:blipFill>
                  <pic:spPr>
                    <a:xfrm>
                      <a:off x="0" y="0"/>
                      <a:ext cx="338003" cy="337391"/>
                    </a:xfrm>
                    <a:prstGeom prst="rect">
                      <a:avLst/>
                    </a:prstGeom>
                  </pic:spPr>
                </pic:pic>
              </a:graphicData>
            </a:graphic>
          </wp:inline>
        </w:drawing>
      </w:r>
    </w:p>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Bradley Hand ITC" w:hAnsi="Bradley Hand ITC" w:eastAsia="Times" w:cs="Times"/>
          <w:b/>
          <w:color w:val="000000"/>
          <w:sz w:val="48"/>
          <w:szCs w:val="48"/>
        </w:rPr>
      </w:pPr>
      <w:r>
        <w:rPr>
          <w:rFonts w:ascii="Bradley Hand ITC" w:hAnsi="Bradley Hand ITC" w:eastAsia="Times" w:cs="Times"/>
          <w:b/>
          <w:color w:val="000000"/>
          <w:sz w:val="48"/>
          <w:szCs w:val="48"/>
        </w:rPr>
        <w:t>Conditions générales de ventes des randonnées et stages</w:t>
      </w:r>
    </w:p>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Bradley Hand ITC" w:hAnsi="Bradley Hand ITC" w:eastAsia="Times" w:cs="Times"/>
          <w:b/>
          <w:color w:val="000000"/>
          <w:sz w:val="36"/>
          <w:szCs w:val="36"/>
        </w:rPr>
      </w:pPr>
    </w:p>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center"/>
        <w:rPr>
          <w:rFonts w:ascii="Bradley Hand ITC" w:hAnsi="Bradley Hand ITC" w:eastAsia="Times" w:cs="Times"/>
          <w:b/>
          <w:i/>
          <w:color w:val="000000"/>
          <w:sz w:val="24"/>
          <w:szCs w:val="24"/>
        </w:rPr>
      </w:pPr>
    </w:p>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Bradley Hand ITC" w:hAnsi="Bradley Hand ITC" w:eastAsia="Times" w:cs="Times"/>
          <w:b/>
          <w:color w:val="000000"/>
          <w:sz w:val="36"/>
          <w:szCs w:val="36"/>
        </w:rPr>
      </w:pPr>
      <w:r>
        <w:rPr>
          <w:rFonts w:ascii="Times" w:hAnsi="Times" w:eastAsia="Times" w:cs="Times"/>
          <w:i/>
          <w:color w:val="000000"/>
          <w:sz w:val="24"/>
          <w:szCs w:val="24"/>
        </w:rPr>
        <w:t xml:space="preserve">1. </w:t>
      </w:r>
      <w:r>
        <w:rPr>
          <w:rFonts w:ascii="Times" w:hAnsi="Times" w:eastAsia="Times" w:cs="Times"/>
          <w:b/>
          <w:i/>
          <w:color w:val="000000"/>
          <w:sz w:val="24"/>
          <w:szCs w:val="24"/>
          <w:u w:val="single"/>
        </w:rPr>
        <w:t>Lieux de départ et début de randonnée/ stage équitation</w:t>
      </w:r>
      <w:r>
        <w:rPr>
          <w:rFonts w:ascii="Times" w:hAnsi="Times" w:eastAsia="Times" w:cs="Times"/>
          <w:b/>
          <w:i/>
          <w:color w:val="000000"/>
          <w:sz w:val="24"/>
          <w:szCs w:val="24"/>
        </w:rPr>
        <w:t xml:space="preserve"> </w:t>
      </w:r>
      <w:r>
        <w:rPr>
          <w:rFonts w:ascii="Times" w:hAnsi="Times" w:eastAsia="Times" w:cs="Times"/>
          <w:i/>
          <w:color w:val="000000"/>
          <w:sz w:val="24"/>
          <w:szCs w:val="24"/>
        </w:rPr>
        <w:t>:</w:t>
      </w:r>
      <w:r>
        <w:rPr>
          <w:rFonts w:ascii="Times" w:hAnsi="Times" w:eastAsia="Times" w:cs="Times"/>
          <w:color w:val="000000"/>
          <w:sz w:val="24"/>
          <w:szCs w:val="24"/>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598" w:line="228" w:lineRule="auto"/>
        <w:ind w:left="-567"/>
        <w:rPr>
          <w:rFonts w:ascii="Times" w:hAnsi="Times" w:eastAsia="Times" w:cs="Times"/>
          <w:color w:val="000000"/>
        </w:rPr>
      </w:pPr>
      <w:r>
        <w:rPr>
          <w:rFonts w:ascii="Times" w:hAnsi="Times" w:eastAsia="Times" w:cs="Times"/>
          <w:b/>
          <w:color w:val="000000"/>
        </w:rPr>
        <w:t xml:space="preserve">Les lieux de départs et / ou d’arrivée de  de nos randonnées diffèrent selon la destination et l’organisation de chacunes. </w:t>
      </w:r>
      <w:r>
        <w:rPr>
          <w:rFonts w:ascii="Times" w:hAnsi="Times" w:eastAsia="Times" w:cs="Times"/>
          <w:color w:val="000000"/>
        </w:rPr>
        <w:t xml:space="preserve"> .Ils sont indiqués sur les  fiches descriptives de chaque randonnée.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7" w:line="228" w:lineRule="auto"/>
        <w:ind w:left="-567" w:firstLine="3"/>
        <w:rPr>
          <w:rFonts w:ascii="Times" w:hAnsi="Times" w:eastAsia="Times" w:cs="Times"/>
          <w:color w:val="000000"/>
        </w:rPr>
      </w:pPr>
      <w:r>
        <w:rPr>
          <w:rFonts w:ascii="Times" w:hAnsi="Times" w:eastAsia="Times" w:cs="Times"/>
          <w:color w:val="000000"/>
        </w:rPr>
        <w:t>Sur certaines randonnées une demi- journée de préparation est organisée avant le  départ.</w:t>
      </w:r>
    </w:p>
    <w:p>
      <w:pPr>
        <w:pStyle w:val="3"/>
        <w:widowControl w:val="0"/>
        <w:pBdr>
          <w:top w:val="none" w:color="auto" w:sz="0" w:space="0"/>
          <w:left w:val="none" w:color="auto" w:sz="0" w:space="0"/>
          <w:bottom w:val="none" w:color="auto" w:sz="0" w:space="0"/>
          <w:right w:val="none" w:color="auto" w:sz="0" w:space="0"/>
          <w:between w:val="none" w:color="auto" w:sz="0" w:space="0"/>
        </w:pBdr>
        <w:spacing w:before="7" w:line="228" w:lineRule="auto"/>
        <w:ind w:left="-567" w:firstLine="3"/>
        <w:rPr>
          <w:rFonts w:ascii="Times" w:hAnsi="Times" w:eastAsia="Times" w:cs="Times"/>
          <w:color w:val="000000"/>
        </w:rPr>
      </w:pPr>
      <w:r>
        <w:rPr>
          <w:rFonts w:ascii="Times" w:hAnsi="Times" w:eastAsia="Times" w:cs="Times"/>
          <w:color w:val="000000"/>
        </w:rPr>
        <w:t xml:space="preserve">Ceci en vue :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8" w:line="240" w:lineRule="auto"/>
        <w:ind w:left="371"/>
        <w:rPr>
          <w:rFonts w:ascii="Times" w:hAnsi="Times" w:eastAsia="Times" w:cs="Times"/>
          <w:color w:val="000000"/>
        </w:rPr>
      </w:pPr>
      <w:r>
        <w:rPr>
          <w:rFonts w:ascii="Noto Sans Symbols" w:hAnsi="Noto Sans Symbols" w:eastAsia="Noto Sans Symbols" w:cs="Noto Sans Symbols"/>
          <w:color w:val="000000"/>
        </w:rPr>
        <w:t xml:space="preserve">∙ </w:t>
      </w:r>
      <w:r>
        <w:rPr>
          <w:rFonts w:ascii="Times" w:hAnsi="Times" w:eastAsia="Times" w:cs="Times"/>
          <w:color w:val="000000"/>
        </w:rPr>
        <w:t xml:space="preserve">D’établir un premier contact avec le groupe,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11" w:line="230" w:lineRule="auto"/>
        <w:ind w:left="728" w:right="7" w:hanging="356"/>
        <w:rPr>
          <w:rFonts w:ascii="Times" w:hAnsi="Times" w:eastAsia="Times" w:cs="Times"/>
          <w:color w:val="000000"/>
        </w:rPr>
      </w:pPr>
      <w:r>
        <w:rPr>
          <w:rFonts w:ascii="Noto Sans Symbols" w:hAnsi="Noto Sans Symbols" w:eastAsia="Noto Sans Symbols" w:cs="Noto Sans Symbols"/>
          <w:color w:val="000000"/>
        </w:rPr>
        <w:t xml:space="preserve">∙ </w:t>
      </w:r>
      <w:r>
        <w:rPr>
          <w:rFonts w:ascii="Times" w:hAnsi="Times" w:eastAsia="Times" w:cs="Times"/>
          <w:color w:val="000000"/>
        </w:rPr>
        <w:t>De vous attribuer vos chevaux et de prendre un premier contact avec eux</w:t>
      </w:r>
    </w:p>
    <w:p>
      <w:pPr>
        <w:pStyle w:val="3"/>
        <w:widowControl w:val="0"/>
        <w:pBdr>
          <w:top w:val="none" w:color="auto" w:sz="0" w:space="0"/>
          <w:left w:val="none" w:color="auto" w:sz="0" w:space="0"/>
          <w:bottom w:val="none" w:color="auto" w:sz="0" w:space="0"/>
          <w:right w:val="none" w:color="auto" w:sz="0" w:space="0"/>
          <w:between w:val="none" w:color="auto" w:sz="0" w:space="0"/>
        </w:pBdr>
        <w:spacing w:before="303" w:line="228" w:lineRule="auto"/>
        <w:ind w:left="-567" w:right="689"/>
        <w:rPr>
          <w:rFonts w:ascii="Times" w:hAnsi="Times" w:eastAsia="Times" w:cs="Times"/>
          <w:color w:val="000000"/>
        </w:rPr>
      </w:pPr>
      <w:r>
        <w:rPr>
          <w:rFonts w:ascii="Noto Sans Symbols" w:hAnsi="Noto Sans Symbols" w:eastAsia="Noto Sans Symbols" w:cs="Noto Sans Symbols"/>
          <w:color w:val="000000"/>
        </w:rPr>
        <w:t xml:space="preserve">∙ </w:t>
      </w:r>
      <w:r>
        <w:rPr>
          <w:rFonts w:ascii="Times" w:hAnsi="Times" w:eastAsia="Times" w:cs="Times"/>
          <w:color w:val="000000"/>
        </w:rPr>
        <w:t xml:space="preserve">De vous montrer l’équipement des chevaux , matériel spécifique au voyage à cheval surtout sur les séjours en autonomie totale.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303" w:line="228" w:lineRule="auto"/>
        <w:ind w:left="-567" w:right="689"/>
        <w:rPr>
          <w:rFonts w:ascii="Times" w:hAnsi="Times" w:eastAsia="Times" w:cs="Times"/>
          <w:b/>
          <w:color w:val="000000"/>
        </w:rPr>
      </w:pPr>
      <w:r>
        <w:rPr>
          <w:rFonts w:ascii="Times" w:hAnsi="Times" w:eastAsia="Times" w:cs="Times"/>
          <w:b/>
          <w:color w:val="000000"/>
        </w:rPr>
        <w:t xml:space="preserve">Les départs sur   toutes les randonnées de 2 à 3 jours sont assurés à partir de 3 inscrits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303" w:line="228" w:lineRule="auto"/>
        <w:ind w:left="-567" w:right="689"/>
        <w:rPr>
          <w:rFonts w:ascii="Times" w:hAnsi="Times" w:eastAsia="Times" w:cs="Times"/>
          <w:b/>
          <w:color w:val="000000"/>
        </w:rPr>
      </w:pPr>
      <w:r>
        <w:rPr>
          <w:rFonts w:ascii="Times" w:hAnsi="Times" w:eastAsia="Times" w:cs="Times"/>
          <w:b/>
          <w:color w:val="000000"/>
        </w:rPr>
        <w:t>Les départs sur toutes  les randonnées  de plus de 3 jours</w:t>
      </w:r>
      <w:r>
        <w:rPr>
          <w:rFonts w:hint="default" w:ascii="Times" w:hAnsi="Times" w:eastAsia="Times" w:cs="Times"/>
          <w:b/>
          <w:color w:val="000000"/>
          <w:lang w:val="fr-FR"/>
        </w:rPr>
        <w:t xml:space="preserve"> et les stages</w:t>
      </w:r>
      <w:r>
        <w:rPr>
          <w:rFonts w:ascii="Times" w:hAnsi="Times" w:eastAsia="Times" w:cs="Times"/>
          <w:b/>
          <w:color w:val="000000"/>
        </w:rPr>
        <w:t xml:space="preserve"> sont assurés à partir de 4 inscrits. </w:t>
      </w:r>
    </w:p>
    <w:p>
      <w:pPr>
        <w:pStyle w:val="3"/>
        <w:widowControl w:val="0"/>
        <w:pBdr>
          <w:top w:val="none" w:color="auto" w:sz="0" w:space="0"/>
          <w:left w:val="none" w:color="auto" w:sz="0" w:space="0"/>
          <w:bottom w:val="none" w:color="auto" w:sz="0" w:space="0"/>
          <w:right w:val="none" w:color="auto" w:sz="0" w:space="0"/>
          <w:between w:val="none" w:color="auto" w:sz="0" w:space="0"/>
        </w:pBdr>
        <w:tabs>
          <w:tab w:val="left" w:pos="9639"/>
        </w:tabs>
        <w:spacing w:before="303" w:line="228" w:lineRule="auto"/>
        <w:ind w:left="-567" w:right="2"/>
        <w:rPr>
          <w:rFonts w:ascii="Times" w:hAnsi="Times" w:eastAsia="Times" w:cs="Times"/>
          <w:b/>
          <w:color w:val="000000"/>
        </w:rPr>
      </w:pPr>
      <w:r>
        <w:rPr>
          <w:rFonts w:ascii="Times" w:hAnsi="Times" w:eastAsia="Times" w:cs="Times"/>
          <w:color w:val="000000"/>
        </w:rPr>
        <w:t>Les stages d’équitation pour les plus jeunes ( durant les vacances scolaires)  ont lieu dans la vallée du Haut Bréda . Heure et lieu de rendez vous vous seront notifié sur la fiche descriptive de chaque stage.</w:t>
      </w:r>
      <w:r>
        <w:rPr>
          <w:rFonts w:ascii="Times" w:hAnsi="Times" w:eastAsia="Times" w:cs="Times"/>
          <w:b/>
          <w:color w:val="000000"/>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289" w:line="240" w:lineRule="auto"/>
        <w:rPr>
          <w:rFonts w:ascii="Times" w:hAnsi="Times" w:eastAsia="Times" w:cs="Times"/>
          <w:b/>
          <w:color w:val="000000"/>
          <w:sz w:val="24"/>
          <w:szCs w:val="24"/>
        </w:rPr>
      </w:pPr>
      <w:r>
        <w:rPr>
          <w:rFonts w:ascii="Times" w:hAnsi="Times" w:eastAsia="Times" w:cs="Times"/>
          <w:b/>
          <w:color w:val="000000"/>
          <w:sz w:val="24"/>
          <w:szCs w:val="24"/>
        </w:rPr>
        <w:t xml:space="preserve">2. </w:t>
      </w:r>
      <w:r>
        <w:rPr>
          <w:rFonts w:ascii="Times" w:hAnsi="Times" w:eastAsia="Times" w:cs="Times"/>
          <w:b/>
          <w:i/>
          <w:color w:val="000000"/>
          <w:sz w:val="24"/>
          <w:szCs w:val="24"/>
          <w:u w:val="single"/>
        </w:rPr>
        <w:t>Inscriptions :</w:t>
      </w:r>
      <w:r>
        <w:rPr>
          <w:rFonts w:ascii="Times" w:hAnsi="Times" w:eastAsia="Times" w:cs="Times"/>
          <w:b/>
          <w:color w:val="000000"/>
          <w:sz w:val="24"/>
          <w:szCs w:val="24"/>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19" w:line="240" w:lineRule="auto"/>
        <w:rPr>
          <w:rFonts w:ascii="Times" w:hAnsi="Times" w:eastAsia="Times" w:cs="Times"/>
          <w:b/>
          <w:color w:val="000000"/>
          <w:sz w:val="24"/>
          <w:szCs w:val="24"/>
        </w:rPr>
      </w:pPr>
      <w:r>
        <w:rPr>
          <w:rFonts w:ascii="Times" w:hAnsi="Times" w:eastAsia="Times" w:cs="Times"/>
          <w:b/>
          <w:color w:val="000000"/>
          <w:sz w:val="24"/>
          <w:szCs w:val="24"/>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15" w:line="240" w:lineRule="auto"/>
        <w:ind w:left="8"/>
        <w:rPr>
          <w:rFonts w:ascii="Times" w:hAnsi="Times" w:eastAsia="Times" w:cs="Times"/>
          <w:b/>
          <w:color w:val="000000"/>
          <w:sz w:val="24"/>
          <w:szCs w:val="24"/>
        </w:rPr>
      </w:pPr>
      <w:r>
        <w:rPr>
          <w:rFonts w:ascii="Times" w:hAnsi="Times" w:eastAsia="Times" w:cs="Times"/>
          <w:b/>
          <w:color w:val="000000"/>
          <w:sz w:val="24"/>
          <w:szCs w:val="24"/>
          <w:u w:val="single"/>
        </w:rPr>
        <w:t>Options de réservation :</w:t>
      </w:r>
      <w:r>
        <w:rPr>
          <w:rFonts w:ascii="Times" w:hAnsi="Times" w:eastAsia="Times" w:cs="Times"/>
          <w:b/>
          <w:color w:val="000000"/>
          <w:sz w:val="24"/>
          <w:szCs w:val="24"/>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267" w:line="229" w:lineRule="auto"/>
        <w:ind w:left="-567" w:right="-5" w:firstLine="2"/>
        <w:rPr>
          <w:rFonts w:ascii="Times" w:hAnsi="Times" w:eastAsia="Times" w:cs="Times"/>
          <w:color w:val="000000"/>
        </w:rPr>
      </w:pPr>
      <w:r>
        <w:rPr>
          <w:rFonts w:ascii="Times" w:hAnsi="Times" w:eastAsia="Times" w:cs="Times"/>
          <w:color w:val="000000"/>
        </w:rPr>
        <w:t>Suite à votre demande d’inscription sur une  randonnée et ou stage nous vous enverrons une fiche d’inscription et les papiers administratifs à remplir.</w:t>
      </w:r>
    </w:p>
    <w:p>
      <w:pPr>
        <w:pStyle w:val="3"/>
        <w:widowControl w:val="0"/>
        <w:pBdr>
          <w:top w:val="none" w:color="auto" w:sz="0" w:space="0"/>
          <w:left w:val="none" w:color="auto" w:sz="0" w:space="0"/>
          <w:bottom w:val="none" w:color="auto" w:sz="0" w:space="0"/>
          <w:right w:val="none" w:color="auto" w:sz="0" w:space="0"/>
          <w:between w:val="none" w:color="auto" w:sz="0" w:space="0"/>
        </w:pBdr>
        <w:spacing w:before="267" w:line="229" w:lineRule="auto"/>
        <w:ind w:left="-567" w:right="-5" w:firstLine="2"/>
        <w:rPr>
          <w:rFonts w:ascii="Times" w:hAnsi="Times" w:eastAsia="Times" w:cs="Times"/>
          <w:color w:val="000000"/>
        </w:rPr>
      </w:pPr>
      <w:r>
        <w:rPr>
          <w:rFonts w:ascii="Times" w:hAnsi="Times" w:eastAsia="Times" w:cs="Times"/>
          <w:color w:val="000000"/>
        </w:rPr>
        <w:t xml:space="preserve">Sans réception des documents nécessaire à votre inscription définitive dans un délai </w:t>
      </w:r>
      <w:r>
        <w:rPr>
          <w:rFonts w:ascii="Times" w:hAnsi="Times" w:eastAsia="Times" w:cs="Times"/>
          <w:b/>
          <w:color w:val="000000"/>
          <w:sz w:val="24"/>
          <w:szCs w:val="24"/>
        </w:rPr>
        <w:t>de  3 semaine</w:t>
      </w:r>
      <w:r>
        <w:rPr>
          <w:rFonts w:ascii="Times" w:hAnsi="Times" w:eastAsia="Times" w:cs="Times"/>
          <w:b/>
          <w:color w:val="000000"/>
          <w:sz w:val="28"/>
          <w:szCs w:val="28"/>
        </w:rPr>
        <w:t>s</w:t>
      </w:r>
      <w:r>
        <w:rPr>
          <w:rFonts w:ascii="Times" w:hAnsi="Times" w:eastAsia="Times" w:cs="Times"/>
          <w:color w:val="000000"/>
        </w:rPr>
        <w:t xml:space="preserve"> votre option de réservation sera considérée comme caduque</w:t>
      </w:r>
      <w:r>
        <w:rPr>
          <w:rFonts w:ascii="Times" w:hAnsi="Times" w:eastAsia="Times" w:cs="Times"/>
          <w:color w:val="000000"/>
          <w:sz w:val="24"/>
          <w:szCs w:val="24"/>
        </w:rPr>
        <w:t xml:space="preserve"> </w:t>
      </w:r>
      <w:r>
        <w:rPr>
          <w:rFonts w:ascii="Times" w:hAnsi="Times" w:eastAsia="Times" w:cs="Times"/>
          <w:color w:val="000000"/>
        </w:rPr>
        <w:t>et la place attribuée à une autre personne.</w:t>
      </w:r>
    </w:p>
    <w:p>
      <w:pPr>
        <w:pStyle w:val="3"/>
        <w:widowControl w:val="0"/>
        <w:pBdr>
          <w:top w:val="none" w:color="auto" w:sz="0" w:space="0"/>
          <w:left w:val="none" w:color="auto" w:sz="0" w:space="0"/>
          <w:bottom w:val="none" w:color="auto" w:sz="0" w:space="0"/>
          <w:right w:val="none" w:color="auto" w:sz="0" w:space="0"/>
          <w:between w:val="none" w:color="auto" w:sz="0" w:space="0"/>
        </w:pBdr>
        <w:spacing w:before="240" w:line="240" w:lineRule="auto"/>
        <w:ind w:left="6"/>
        <w:rPr>
          <w:rFonts w:ascii="Times" w:hAnsi="Times" w:eastAsia="Times" w:cs="Times"/>
          <w:b/>
          <w:color w:val="000000"/>
          <w:sz w:val="24"/>
          <w:szCs w:val="24"/>
        </w:rPr>
      </w:pPr>
      <w:r>
        <w:rPr>
          <w:rFonts w:ascii="Times" w:hAnsi="Times" w:eastAsia="Times" w:cs="Times"/>
          <w:b/>
          <w:color w:val="000000"/>
          <w:sz w:val="24"/>
          <w:szCs w:val="24"/>
          <w:u w:val="single"/>
        </w:rPr>
        <w:t>Réservation définitive :</w:t>
      </w:r>
      <w:r>
        <w:rPr>
          <w:rFonts w:ascii="Times" w:hAnsi="Times" w:eastAsia="Times" w:cs="Times"/>
          <w:b/>
          <w:color w:val="000000"/>
          <w:sz w:val="24"/>
          <w:szCs w:val="24"/>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240" w:line="240" w:lineRule="auto"/>
        <w:ind w:left="-567"/>
        <w:rPr>
          <w:rFonts w:ascii="Times" w:hAnsi="Times" w:eastAsia="Times" w:cs="Times"/>
          <w:b/>
          <w:color w:val="000000"/>
          <w:sz w:val="24"/>
          <w:szCs w:val="24"/>
        </w:rPr>
      </w:pPr>
      <w:r>
        <w:rPr>
          <w:rFonts w:ascii="Noto Sans Symbols" w:hAnsi="Noto Sans Symbols" w:eastAsia="Noto Sans Symbols" w:cs="Noto Sans Symbols"/>
          <w:color w:val="000000"/>
        </w:rPr>
        <w:t xml:space="preserve"> </w:t>
      </w:r>
      <w:r>
        <w:rPr>
          <w:rFonts w:ascii="Times" w:hAnsi="Times" w:eastAsia="Times" w:cs="Times"/>
          <w:color w:val="000000"/>
        </w:rPr>
        <w:t xml:space="preserve">Votre inscription ou celle de votre enfant  sur une randonnée ou stage est effective à partir du moment où nous recevons à : </w:t>
      </w:r>
      <w:r>
        <w:rPr>
          <w:rFonts w:ascii="Times" w:hAnsi="Times" w:eastAsia="Times" w:cs="Times"/>
          <w:b/>
          <w:color w:val="984806"/>
        </w:rPr>
        <w:t xml:space="preserve">Crinières aux vents 64 Rue des Peintres 38580 Le haut Bréda/ La Ferrière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248" w:line="240" w:lineRule="auto"/>
        <w:ind w:left="729"/>
        <w:rPr>
          <w:rFonts w:hint="default" w:ascii="Times" w:hAnsi="Times" w:eastAsia="Times" w:cs="Times"/>
          <w:b/>
          <w:color w:val="000000"/>
          <w:lang w:val="fr-FR"/>
        </w:rPr>
      </w:pPr>
      <w:r>
        <w:rPr>
          <w:rFonts w:ascii="Times" w:hAnsi="Times" w:eastAsia="Times" w:cs="Times"/>
          <w:color w:val="000000"/>
        </w:rPr>
        <w:t xml:space="preserve">- La </w:t>
      </w:r>
      <w:r>
        <w:rPr>
          <w:rFonts w:ascii="Times" w:hAnsi="Times" w:eastAsia="Times" w:cs="Times"/>
          <w:b/>
          <w:color w:val="000000"/>
        </w:rPr>
        <w:t xml:space="preserve">fiche d’inscription </w:t>
      </w:r>
      <w:r>
        <w:rPr>
          <w:rFonts w:hint="default" w:ascii="Times" w:hAnsi="Times" w:eastAsia="Times" w:cs="Times"/>
          <w:b/>
          <w:color w:val="000000"/>
          <w:lang w:val="fr-FR"/>
        </w:rPr>
        <w:t>à la randonnée ou au stage choisi</w:t>
      </w:r>
    </w:p>
    <w:p>
      <w:pPr>
        <w:pStyle w:val="3"/>
        <w:widowControl w:val="0"/>
        <w:pBdr>
          <w:top w:val="none" w:color="auto" w:sz="0" w:space="0"/>
          <w:left w:val="none" w:color="auto" w:sz="0" w:space="0"/>
          <w:bottom w:val="none" w:color="auto" w:sz="0" w:space="0"/>
          <w:right w:val="none" w:color="auto" w:sz="0" w:space="0"/>
          <w:between w:val="none" w:color="auto" w:sz="0" w:space="0"/>
        </w:pBdr>
        <w:spacing w:line="230" w:lineRule="auto"/>
        <w:ind w:left="1421" w:hanging="690"/>
        <w:rPr>
          <w:rFonts w:hint="default" w:ascii="Times" w:hAnsi="Times" w:eastAsia="Times" w:cs="Times"/>
          <w:b/>
          <w:color w:val="000000"/>
          <w:lang w:val="fr-FR"/>
        </w:rPr>
      </w:pPr>
      <w:r>
        <w:rPr>
          <w:rFonts w:ascii="Times" w:hAnsi="Times" w:eastAsia="Times" w:cs="Times"/>
          <w:b/>
          <w:color w:val="000000"/>
        </w:rPr>
        <w:t xml:space="preserve">- </w:t>
      </w:r>
      <w:r>
        <w:rPr>
          <w:rFonts w:hint="default" w:ascii="Times" w:hAnsi="Times" w:eastAsia="Times" w:cs="Times"/>
          <w:b/>
          <w:color w:val="000000"/>
          <w:lang w:val="fr-FR"/>
        </w:rPr>
        <w:t>La souscription d’une licence à la Fédération Française d’équitation est obligatoire que vous participiez à une randonnée ou à un stage.Soit vous possédez une licence annuelle d’équitation ( fournir une copie de la licence ou son numéro) soit nous pouvons vous souscrire une licence verte ( 10€/pers) d’une durée de validité d’un mois; ( fournir votre adresse, date de naissance)</w:t>
      </w:r>
    </w:p>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30"/>
        <w:rPr>
          <w:rFonts w:ascii="Times" w:hAnsi="Times" w:eastAsia="Times" w:cs="Times"/>
          <w:color w:val="000000"/>
        </w:rPr>
      </w:pPr>
      <w:r>
        <w:rPr>
          <w:rFonts w:ascii="Times" w:hAnsi="Times" w:eastAsia="Times" w:cs="Times"/>
          <w:b/>
          <w:color w:val="000000"/>
        </w:rPr>
        <w:t>-Pour les mineurs</w:t>
      </w:r>
      <w:r>
        <w:rPr>
          <w:rFonts w:hint="default" w:ascii="Times" w:hAnsi="Times" w:eastAsia="Times" w:cs="Times"/>
          <w:b/>
          <w:color w:val="000000"/>
          <w:lang w:val="fr-FR"/>
        </w:rPr>
        <w:t>: En plus</w:t>
      </w:r>
      <w:r>
        <w:rPr>
          <w:rFonts w:ascii="Times" w:hAnsi="Times" w:eastAsia="Times" w:cs="Times"/>
          <w:b/>
          <w:color w:val="000000"/>
        </w:rPr>
        <w:t xml:space="preserve"> les fiches </w:t>
      </w:r>
      <w:r>
        <w:rPr>
          <w:rFonts w:ascii="Times" w:hAnsi="Times" w:eastAsia="Times" w:cs="Times"/>
          <w:b/>
          <w:bCs/>
          <w:color w:val="000000"/>
        </w:rPr>
        <w:t xml:space="preserve">d’autorisation parentale </w:t>
      </w:r>
      <w:r>
        <w:rPr>
          <w:rFonts w:hint="default" w:ascii="Times" w:hAnsi="Times" w:eastAsia="Times" w:cs="Times"/>
          <w:b/>
          <w:bCs/>
          <w:color w:val="000000"/>
          <w:lang w:val="fr-FR"/>
        </w:rPr>
        <w:t xml:space="preserve"> de participation à la randonnée </w:t>
      </w:r>
      <w:r>
        <w:rPr>
          <w:rFonts w:hint="default" w:ascii="Times" w:hAnsi="Times" w:eastAsia="Times" w:cs="Times"/>
          <w:b/>
          <w:bCs/>
          <w:color w:val="000000"/>
          <w:lang w:val="fr-FR"/>
        </w:rPr>
        <w:tab/>
        <w:t xml:space="preserve">ou stage </w:t>
      </w:r>
      <w:r>
        <w:rPr>
          <w:rFonts w:ascii="Times" w:hAnsi="Times" w:eastAsia="Times" w:cs="Times"/>
          <w:b/>
          <w:bCs/>
          <w:color w:val="000000"/>
        </w:rPr>
        <w:t xml:space="preserve">et </w:t>
      </w:r>
      <w:r>
        <w:rPr>
          <w:rFonts w:hint="default" w:ascii="Times" w:hAnsi="Times" w:eastAsia="Times" w:cs="Times"/>
          <w:b/>
          <w:bCs/>
          <w:color w:val="000000"/>
          <w:lang w:val="fr-FR"/>
        </w:rPr>
        <w:t xml:space="preserve"> une fiche sanitaire de liaison</w:t>
      </w:r>
    </w:p>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30"/>
        <w:rPr>
          <w:rFonts w:ascii="Times" w:hAnsi="Times" w:eastAsia="Times" w:cs="Times"/>
          <w:color w:val="000000"/>
        </w:rPr>
      </w:pPr>
      <w:r>
        <w:rPr>
          <w:rFonts w:ascii="Times" w:hAnsi="Times" w:eastAsia="Times" w:cs="Times"/>
          <w:b/>
          <w:color w:val="000000"/>
        </w:rPr>
        <w:t xml:space="preserve">-Le chèque d’arrhes de réservation de 30 % du montant total du séjour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253" w:line="240" w:lineRule="auto"/>
        <w:ind w:left="-567"/>
        <w:rPr>
          <w:rFonts w:ascii="Times" w:hAnsi="Times" w:eastAsia="Times" w:cs="Times"/>
          <w:color w:val="000000"/>
        </w:rPr>
      </w:pPr>
    </w:p>
    <w:p>
      <w:pPr>
        <w:pStyle w:val="3"/>
        <w:widowControl w:val="0"/>
        <w:pBdr>
          <w:top w:val="none" w:color="auto" w:sz="0" w:space="0"/>
          <w:left w:val="none" w:color="auto" w:sz="0" w:space="0"/>
          <w:bottom w:val="none" w:color="auto" w:sz="0" w:space="0"/>
          <w:right w:val="none" w:color="auto" w:sz="0" w:space="0"/>
          <w:between w:val="none" w:color="auto" w:sz="0" w:space="0"/>
        </w:pBdr>
        <w:spacing w:before="253" w:line="240" w:lineRule="auto"/>
        <w:ind w:left="-567"/>
        <w:rPr>
          <w:rFonts w:ascii="Times" w:hAnsi="Times" w:eastAsia="Times" w:cs="Times"/>
          <w:color w:val="000000"/>
        </w:rPr>
      </w:pPr>
    </w:p>
    <w:p>
      <w:pPr>
        <w:pStyle w:val="3"/>
        <w:widowControl w:val="0"/>
        <w:pBdr>
          <w:top w:val="none" w:color="auto" w:sz="0" w:space="0"/>
          <w:left w:val="none" w:color="auto" w:sz="0" w:space="0"/>
          <w:bottom w:val="none" w:color="auto" w:sz="0" w:space="0"/>
          <w:right w:val="none" w:color="auto" w:sz="0" w:space="0"/>
          <w:between w:val="none" w:color="auto" w:sz="0" w:space="0"/>
        </w:pBdr>
        <w:spacing w:before="253" w:line="240" w:lineRule="auto"/>
        <w:ind w:left="-567"/>
        <w:rPr>
          <w:rFonts w:ascii="Times" w:hAnsi="Times" w:eastAsia="Times" w:cs="Times"/>
          <w:b/>
          <w:color w:val="000000"/>
        </w:rPr>
      </w:pPr>
      <w:r>
        <w:rPr>
          <w:rFonts w:ascii="Times" w:hAnsi="Times" w:eastAsia="Times" w:cs="Times"/>
          <w:color w:val="000000"/>
        </w:rPr>
        <w:t xml:space="preserve">Le </w:t>
      </w:r>
      <w:r>
        <w:rPr>
          <w:rFonts w:ascii="Times" w:hAnsi="Times" w:eastAsia="Times" w:cs="Times"/>
          <w:b/>
          <w:color w:val="000000"/>
        </w:rPr>
        <w:t xml:space="preserve">solde </w:t>
      </w:r>
      <w:r>
        <w:rPr>
          <w:rFonts w:ascii="Times" w:hAnsi="Times" w:eastAsia="Times" w:cs="Times"/>
          <w:color w:val="000000"/>
        </w:rPr>
        <w:t xml:space="preserve">de la randonnée ou stage est exigible </w:t>
      </w:r>
      <w:r>
        <w:rPr>
          <w:rFonts w:ascii="Times" w:hAnsi="Times" w:eastAsia="Times" w:cs="Times"/>
          <w:b/>
          <w:color w:val="000000"/>
        </w:rPr>
        <w:t>3 semaines avant le départ</w:t>
      </w:r>
      <w:r>
        <w:rPr>
          <w:rFonts w:hint="default" w:ascii="Times" w:hAnsi="Times" w:eastAsia="Times" w:cs="Times"/>
          <w:b/>
          <w:color w:val="000000"/>
          <w:lang w:val="fr-FR"/>
        </w:rPr>
        <w:t>, au plus tard le jour de l’arrivée au séjour.</w:t>
      </w:r>
      <w:r>
        <w:rPr>
          <w:rFonts w:ascii="Times" w:hAnsi="Times" w:eastAsia="Times" w:cs="Times"/>
          <w:b/>
          <w:color w:val="000000"/>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11" w:line="230" w:lineRule="auto"/>
        <w:ind w:left="-567"/>
        <w:rPr>
          <w:rFonts w:ascii="Times" w:hAnsi="Times" w:eastAsia="Times" w:cs="Times"/>
          <w:color w:val="000000"/>
        </w:rPr>
      </w:pPr>
      <w:r>
        <w:rPr>
          <w:rFonts w:ascii="Noto Sans Symbols" w:hAnsi="Noto Sans Symbols" w:eastAsia="Noto Sans Symbols" w:cs="Noto Sans Symbols"/>
          <w:color w:val="000000"/>
        </w:rPr>
        <w:t xml:space="preserve"> </w:t>
      </w:r>
      <w:r>
        <w:rPr>
          <w:rFonts w:ascii="Times" w:hAnsi="Times" w:eastAsia="Times" w:cs="Times"/>
          <w:color w:val="000000"/>
        </w:rPr>
        <w:t xml:space="preserve">Les inscriptions sont prises jusqu’à </w:t>
      </w:r>
      <w:r>
        <w:rPr>
          <w:rFonts w:ascii="Times" w:hAnsi="Times" w:eastAsia="Times" w:cs="Times"/>
          <w:b/>
          <w:color w:val="000000"/>
        </w:rPr>
        <w:t>1</w:t>
      </w:r>
      <w:r>
        <w:rPr>
          <w:rFonts w:hint="default" w:ascii="Times" w:hAnsi="Times" w:eastAsia="Times" w:cs="Times"/>
          <w:b/>
          <w:color w:val="000000"/>
          <w:lang w:val="fr-FR"/>
        </w:rPr>
        <w:t>0</w:t>
      </w:r>
      <w:r>
        <w:rPr>
          <w:rFonts w:ascii="Times" w:hAnsi="Times" w:eastAsia="Times" w:cs="Times"/>
          <w:b/>
          <w:color w:val="000000"/>
        </w:rPr>
        <w:t xml:space="preserve"> jours </w:t>
      </w:r>
      <w:r>
        <w:rPr>
          <w:rFonts w:ascii="Times" w:hAnsi="Times" w:eastAsia="Times" w:cs="Times"/>
          <w:color w:val="000000"/>
        </w:rPr>
        <w:t>avant l</w:t>
      </w:r>
      <w:r>
        <w:rPr>
          <w:rFonts w:hint="default" w:ascii="Times" w:hAnsi="Times" w:eastAsia="Times" w:cs="Times"/>
          <w:color w:val="000000"/>
          <w:lang w:val="fr-FR"/>
        </w:rPr>
        <w:t xml:space="preserve">a date de </w:t>
      </w:r>
      <w:r>
        <w:rPr>
          <w:rFonts w:ascii="Times" w:hAnsi="Times" w:eastAsia="Times" w:cs="Times"/>
          <w:color w:val="000000"/>
        </w:rPr>
        <w:t>départ. Dans ce cas le solde de la  randonnée sera exigible lors de votre inscription.</w:t>
      </w:r>
    </w:p>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b/>
          <w:color w:val="000000"/>
          <w:sz w:val="24"/>
          <w:szCs w:val="24"/>
        </w:rPr>
      </w:pPr>
    </w:p>
    <w:p>
      <w:pPr>
        <w:pStyle w:val="3"/>
        <w:widowControl w:val="0"/>
        <w:pBdr>
          <w:top w:val="none" w:color="auto" w:sz="0" w:space="0"/>
          <w:left w:val="none" w:color="auto" w:sz="0" w:space="0"/>
          <w:bottom w:val="none" w:color="auto" w:sz="0" w:space="0"/>
          <w:right w:val="none" w:color="auto" w:sz="0" w:space="0"/>
          <w:between w:val="none" w:color="auto" w:sz="0" w:space="0"/>
        </w:pBdr>
        <w:spacing w:before="267" w:line="240" w:lineRule="auto"/>
        <w:ind w:left="-567"/>
        <w:rPr>
          <w:rFonts w:ascii="Times" w:hAnsi="Times" w:eastAsia="Times" w:cs="Times"/>
          <w:b/>
          <w:i/>
          <w:color w:val="000000"/>
          <w:sz w:val="24"/>
          <w:szCs w:val="24"/>
        </w:rPr>
      </w:pPr>
      <w:r>
        <w:rPr>
          <w:rFonts w:ascii="Times" w:hAnsi="Times" w:eastAsia="Times" w:cs="Times"/>
          <w:b/>
          <w:i/>
          <w:color w:val="000000"/>
          <w:sz w:val="24"/>
          <w:szCs w:val="24"/>
        </w:rPr>
        <w:t xml:space="preserve">3. </w:t>
      </w:r>
      <w:r>
        <w:rPr>
          <w:rFonts w:ascii="Times" w:hAnsi="Times" w:eastAsia="Times" w:cs="Times"/>
          <w:b/>
          <w:i/>
          <w:color w:val="000000"/>
          <w:sz w:val="24"/>
          <w:szCs w:val="24"/>
          <w:u w:val="single"/>
        </w:rPr>
        <w:t>Annulation :</w:t>
      </w:r>
      <w:r>
        <w:rPr>
          <w:rFonts w:ascii="Times" w:hAnsi="Times" w:eastAsia="Times" w:cs="Times"/>
          <w:b/>
          <w:i/>
          <w:color w:val="000000"/>
          <w:sz w:val="24"/>
          <w:szCs w:val="24"/>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269" w:line="240" w:lineRule="auto"/>
        <w:ind w:left="5"/>
        <w:rPr>
          <w:rFonts w:ascii="Times" w:hAnsi="Times" w:eastAsia="Times" w:cs="Times"/>
          <w:color w:val="000000"/>
        </w:rPr>
      </w:pPr>
      <w:r>
        <w:rPr>
          <w:rFonts w:ascii="Times" w:hAnsi="Times" w:eastAsia="Times" w:cs="Times"/>
          <w:color w:val="000000"/>
        </w:rPr>
        <w:t xml:space="preserve">En cas d’annulation de votre part survenant :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287" w:line="230" w:lineRule="auto"/>
        <w:ind w:left="722" w:hanging="350"/>
        <w:rPr>
          <w:rFonts w:ascii="Times" w:hAnsi="Times" w:eastAsia="Times" w:cs="Times"/>
          <w:color w:val="000000"/>
        </w:rPr>
      </w:pPr>
      <w:r>
        <w:rPr>
          <w:rFonts w:ascii="Noto Sans Symbols" w:hAnsi="Noto Sans Symbols" w:eastAsia="Noto Sans Symbols" w:cs="Noto Sans Symbols"/>
          <w:color w:val="000000"/>
        </w:rPr>
        <w:t xml:space="preserve">∙ </w:t>
      </w:r>
      <w:r>
        <w:rPr>
          <w:rFonts w:ascii="Times" w:hAnsi="Times" w:eastAsia="Times" w:cs="Times"/>
          <w:b/>
          <w:color w:val="000000"/>
        </w:rPr>
        <w:t xml:space="preserve">Plus de 30 jours avant le départ </w:t>
      </w:r>
      <w:r>
        <w:rPr>
          <w:rFonts w:ascii="Times" w:hAnsi="Times" w:eastAsia="Times" w:cs="Times"/>
          <w:color w:val="000000"/>
        </w:rPr>
        <w:t xml:space="preserve">: pour constitution des frais de dossier nous conserverons  une somme de 30 euros, le restant de vos arrhes vous sera remboursé.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17" w:line="240" w:lineRule="auto"/>
        <w:ind w:left="371"/>
        <w:rPr>
          <w:rFonts w:ascii="Times" w:hAnsi="Times" w:eastAsia="Times" w:cs="Times"/>
          <w:color w:val="000000"/>
        </w:rPr>
      </w:pPr>
      <w:r>
        <w:rPr>
          <w:rFonts w:ascii="Noto Sans Symbols" w:hAnsi="Noto Sans Symbols" w:eastAsia="Noto Sans Symbols" w:cs="Noto Sans Symbols"/>
          <w:color w:val="000000"/>
        </w:rPr>
        <w:t xml:space="preserve">∙ </w:t>
      </w:r>
      <w:r>
        <w:rPr>
          <w:rFonts w:ascii="Times" w:hAnsi="Times" w:eastAsia="Times" w:cs="Times"/>
          <w:b/>
          <w:color w:val="000000"/>
        </w:rPr>
        <w:t xml:space="preserve">Moins de 30 jours avant le départ </w:t>
      </w:r>
      <w:r>
        <w:rPr>
          <w:rFonts w:ascii="Times" w:hAnsi="Times" w:eastAsia="Times" w:cs="Times"/>
          <w:color w:val="000000"/>
        </w:rPr>
        <w:t xml:space="preserve">: la totalité des arrhes sera retenue.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11" w:line="230" w:lineRule="auto"/>
        <w:ind w:left="724" w:right="-1" w:hanging="352"/>
        <w:jc w:val="both"/>
        <w:rPr>
          <w:rFonts w:ascii="Times" w:hAnsi="Times" w:eastAsia="Times" w:cs="Times"/>
          <w:color w:val="000000"/>
        </w:rPr>
      </w:pPr>
      <w:r>
        <w:rPr>
          <w:rFonts w:ascii="Noto Sans Symbols" w:hAnsi="Noto Sans Symbols" w:eastAsia="Noto Sans Symbols" w:cs="Noto Sans Symbols"/>
          <w:color w:val="000000"/>
        </w:rPr>
        <w:t xml:space="preserve">∙ </w:t>
      </w:r>
      <w:r>
        <w:rPr>
          <w:rFonts w:ascii="Times" w:hAnsi="Times" w:eastAsia="Times" w:cs="Times"/>
          <w:b/>
          <w:color w:val="000000"/>
        </w:rPr>
        <w:t>Moins de 8 jours avant le départ</w:t>
      </w:r>
      <w:r>
        <w:rPr>
          <w:rFonts w:ascii="Times" w:hAnsi="Times" w:eastAsia="Times" w:cs="Times"/>
          <w:color w:val="000000"/>
        </w:rPr>
        <w:t xml:space="preserve">, ou en cas de non présentation au départ, en cas d’abandon  au cours de la randonnée : la totalité du montant de la prestation vous sera retenue. </w:t>
      </w:r>
      <w:r>
        <w:rPr>
          <w:rFonts w:ascii="Times" w:hAnsi="Times" w:eastAsia="Times" w:cs="Times"/>
          <w:b/>
          <w:color w:val="000000"/>
        </w:rPr>
        <w:t>Les  participants ne pourront en aucun cas prétendre à une indemnité</w:t>
      </w:r>
      <w:r>
        <w:rPr>
          <w:rFonts w:ascii="Times" w:hAnsi="Times" w:eastAsia="Times" w:cs="Times"/>
          <w:color w:val="000000"/>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255" w:line="240" w:lineRule="auto"/>
        <w:ind w:left="5"/>
        <w:rPr>
          <w:rFonts w:ascii="Times" w:hAnsi="Times" w:eastAsia="Times" w:cs="Times"/>
          <w:color w:val="000000"/>
        </w:rPr>
      </w:pPr>
      <w:r>
        <w:rPr>
          <w:rFonts w:ascii="Times" w:hAnsi="Times" w:eastAsia="Times" w:cs="Times"/>
          <w:color w:val="000000"/>
        </w:rPr>
        <w:t xml:space="preserve">En cas d’annulation de notre part :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248" w:line="229" w:lineRule="auto"/>
        <w:ind w:left="-284" w:right="-1" w:firstLine="2"/>
        <w:jc w:val="both"/>
        <w:rPr>
          <w:rFonts w:ascii="Times" w:hAnsi="Times" w:eastAsia="Times" w:cs="Times"/>
          <w:b/>
          <w:color w:val="000000"/>
        </w:rPr>
      </w:pPr>
      <w:r>
        <w:rPr>
          <w:rFonts w:ascii="Times" w:hAnsi="Times" w:eastAsia="Times" w:cs="Times"/>
          <w:color w:val="000000"/>
        </w:rPr>
        <w:t>Pour des raisons indépendantes de notre volonté (maladie, très mauvaises météo, nombre  insuffisant de participants) la prestation peut être annulée au dernier moment, ou modifiée dans son parcours, sa durée, sa destination. Vous en serez alors informé .Si, suite à ces  modifications vous ne souhaitez pas prendre le départ sur la randonnée votre prestation sera  remboursée ou les sommes engagées allouées sur un autre départ</w:t>
      </w:r>
      <w:r>
        <w:rPr>
          <w:rFonts w:ascii="Times" w:hAnsi="Times" w:eastAsia="Times" w:cs="Times"/>
          <w:b/>
          <w:color w:val="000000"/>
        </w:rPr>
        <w:t xml:space="preserve">. </w:t>
      </w:r>
    </w:p>
    <w:p>
      <w:pPr>
        <w:pStyle w:val="7"/>
        <w:bidi w:val="0"/>
      </w:pPr>
      <w:r>
        <w:rPr>
          <w:rFonts w:hint="default" w:ascii="Times New Roman" w:hAnsi="Times New Roman" w:cs="Times New Roman"/>
        </w:rPr>
        <w:t xml:space="preserve"> Les causes d’annulation étant indépendante</w:t>
      </w:r>
      <w:r>
        <w:rPr>
          <w:rFonts w:hint="default" w:ascii="Times New Roman" w:hAnsi="Times New Roman" w:cs="Times New Roman"/>
          <w:lang w:val="fr-FR"/>
        </w:rPr>
        <w:t>s</w:t>
      </w:r>
      <w:r>
        <w:rPr>
          <w:rFonts w:hint="default" w:ascii="Times New Roman" w:hAnsi="Times New Roman" w:cs="Times New Roman"/>
        </w:rPr>
        <w:t xml:space="preserve"> de notre volonté, les participants ne pourront prétendre à aucune</w:t>
      </w:r>
      <w:r>
        <w:rPr>
          <w:rFonts w:hint="default" w:ascii="Times New Roman" w:hAnsi="Times New Roman" w:cs="Times New Roman"/>
          <w:lang w:val="fr-FR"/>
        </w:rPr>
        <w:t xml:space="preserve">s </w:t>
      </w:r>
      <w:r>
        <w:rPr>
          <w:rFonts w:hint="default" w:ascii="Times New Roman" w:hAnsi="Times New Roman" w:cs="Times New Roman"/>
        </w:rPr>
        <w:t>indemnités, ni réclamations.</w:t>
      </w:r>
      <w:r>
        <w:t xml:space="preserve"> </w:t>
      </w:r>
    </w:p>
    <w:p>
      <w:pPr>
        <w:pStyle w:val="3"/>
      </w:pPr>
    </w:p>
    <w:p>
      <w:pPr>
        <w:pStyle w:val="3"/>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before="9" w:line="456" w:lineRule="auto"/>
        <w:ind w:left="142" w:right="-511" w:hanging="720"/>
        <w:rPr>
          <w:rFonts w:ascii="Times" w:hAnsi="Times" w:eastAsia="Times" w:cs="Times"/>
          <w:b/>
          <w:color w:val="000000"/>
          <w:sz w:val="24"/>
          <w:szCs w:val="24"/>
        </w:rPr>
      </w:pPr>
      <w:r>
        <w:rPr>
          <w:rFonts w:ascii="Times" w:hAnsi="Times" w:eastAsia="Times" w:cs="Times"/>
          <w:b/>
          <w:i/>
          <w:color w:val="000000"/>
          <w:sz w:val="24"/>
          <w:szCs w:val="24"/>
          <w:u w:val="single"/>
        </w:rPr>
        <w:t>Tarifs</w:t>
      </w:r>
      <w:r>
        <w:rPr>
          <w:rFonts w:ascii="Times" w:hAnsi="Times" w:eastAsia="Times" w:cs="Times"/>
          <w:b/>
          <w:color w:val="000000"/>
          <w:sz w:val="24"/>
          <w:szCs w:val="24"/>
          <w:u w:val="single"/>
        </w:rPr>
        <w:t xml:space="preserve"> :</w:t>
      </w:r>
      <w:r>
        <w:rPr>
          <w:rFonts w:ascii="Times" w:hAnsi="Times" w:eastAsia="Times" w:cs="Times"/>
          <w:b/>
          <w:color w:val="000000"/>
          <w:sz w:val="24"/>
          <w:szCs w:val="24"/>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74" w:line="240" w:lineRule="auto"/>
        <w:ind w:left="-284"/>
        <w:rPr>
          <w:rFonts w:ascii="Times" w:hAnsi="Times" w:eastAsia="Times" w:cs="Times"/>
          <w:color w:val="000000"/>
        </w:rPr>
      </w:pPr>
      <w:r>
        <w:rPr>
          <w:rFonts w:ascii="Times" w:hAnsi="Times" w:eastAsia="Times" w:cs="Times"/>
          <w:b/>
          <w:color w:val="000000"/>
        </w:rPr>
        <w:t xml:space="preserve">Les tarifs des randonnées comprennent </w:t>
      </w:r>
      <w:r>
        <w:rPr>
          <w:rFonts w:ascii="Times" w:hAnsi="Times" w:eastAsia="Times" w:cs="Times"/>
          <w:color w:val="000000"/>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line="243" w:lineRule="auto"/>
        <w:ind w:left="371" w:right="1630"/>
        <w:rPr>
          <w:rFonts w:ascii="Times" w:hAnsi="Times" w:eastAsia="Times" w:cs="Times"/>
          <w:color w:val="000000"/>
        </w:rPr>
      </w:pPr>
      <w:r>
        <w:rPr>
          <w:rFonts w:ascii="Noto Sans Symbols" w:hAnsi="Noto Sans Symbols" w:eastAsia="Noto Sans Symbols" w:cs="Noto Sans Symbols"/>
          <w:color w:val="000000"/>
        </w:rPr>
        <w:t xml:space="preserve">∙ </w:t>
      </w:r>
      <w:r>
        <w:rPr>
          <w:rFonts w:ascii="Times" w:hAnsi="Times" w:eastAsia="Times" w:cs="Times"/>
          <w:color w:val="000000"/>
        </w:rPr>
        <w:t xml:space="preserve">la location du cheval et de son matériel complet (selles et </w:t>
      </w:r>
      <w:r>
        <w:rPr>
          <w:rFonts w:hint="default" w:ascii="Times" w:hAnsi="Times" w:eastAsia="Times" w:cs="Times"/>
          <w:color w:val="000000"/>
          <w:lang w:val="fr-FR"/>
        </w:rPr>
        <w:t>bagagerie</w:t>
      </w:r>
      <w:r>
        <w:rPr>
          <w:rFonts w:ascii="Times" w:hAnsi="Times" w:eastAsia="Times" w:cs="Times"/>
          <w:color w:val="000000"/>
        </w:rPr>
        <w:t>)</w:t>
      </w:r>
    </w:p>
    <w:p>
      <w:pPr>
        <w:pStyle w:val="3"/>
        <w:widowControl w:val="0"/>
        <w:pBdr>
          <w:top w:val="none" w:color="auto" w:sz="0" w:space="0"/>
          <w:left w:val="none" w:color="auto" w:sz="0" w:space="0"/>
          <w:bottom w:val="none" w:color="auto" w:sz="0" w:space="0"/>
          <w:right w:val="none" w:color="auto" w:sz="0" w:space="0"/>
          <w:between w:val="none" w:color="auto" w:sz="0" w:space="0"/>
        </w:pBdr>
        <w:spacing w:line="243" w:lineRule="auto"/>
        <w:ind w:left="371" w:right="1630"/>
        <w:rPr>
          <w:rFonts w:ascii="Times" w:hAnsi="Times" w:eastAsia="Times" w:cs="Times"/>
          <w:color w:val="000000"/>
        </w:rPr>
      </w:pPr>
      <w:r>
        <w:rPr>
          <w:rFonts w:ascii="Noto Sans Symbols" w:hAnsi="Noto Sans Symbols" w:eastAsia="Noto Sans Symbols" w:cs="Noto Sans Symbols"/>
          <w:color w:val="000000"/>
        </w:rPr>
        <w:t>∙ </w:t>
      </w:r>
      <w:r>
        <w:rPr>
          <w:rFonts w:ascii="Times" w:hAnsi="Times" w:eastAsia="Times" w:cs="Times"/>
          <w:color w:val="000000"/>
        </w:rPr>
        <w:t xml:space="preserve">la prestation du guide, </w:t>
      </w:r>
    </w:p>
    <w:p>
      <w:pPr>
        <w:pStyle w:val="3"/>
        <w:widowControl w:val="0"/>
        <w:pBdr>
          <w:top w:val="none" w:color="auto" w:sz="0" w:space="0"/>
          <w:left w:val="none" w:color="auto" w:sz="0" w:space="0"/>
          <w:bottom w:val="none" w:color="auto" w:sz="0" w:space="0"/>
          <w:right w:val="none" w:color="auto" w:sz="0" w:space="0"/>
          <w:between w:val="none" w:color="auto" w:sz="0" w:space="0"/>
        </w:pBdr>
        <w:spacing w:line="230" w:lineRule="auto"/>
        <w:ind w:left="727" w:hanging="355"/>
        <w:rPr>
          <w:rFonts w:ascii="Times" w:hAnsi="Times" w:eastAsia="Times" w:cs="Times"/>
          <w:color w:val="000000"/>
        </w:rPr>
      </w:pPr>
      <w:r>
        <w:rPr>
          <w:rFonts w:ascii="Noto Sans Symbols" w:hAnsi="Noto Sans Symbols" w:eastAsia="Noto Sans Symbols" w:cs="Noto Sans Symbols"/>
          <w:color w:val="000000"/>
        </w:rPr>
        <w:t xml:space="preserve">∙ </w:t>
      </w:r>
      <w:r>
        <w:rPr>
          <w:rFonts w:ascii="Times" w:hAnsi="Times" w:eastAsia="Times" w:cs="Times"/>
          <w:color w:val="000000"/>
        </w:rPr>
        <w:t xml:space="preserve">les repas et hébergements tel que décrit dans la fiche descriptive, de vous- même et de votre  cheval du jour d’arrivée au jour de départ, </w:t>
      </w:r>
    </w:p>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71"/>
        <w:rPr>
          <w:rFonts w:ascii="Times" w:hAnsi="Times" w:eastAsia="Times" w:cs="Times"/>
          <w:color w:val="000000"/>
        </w:rPr>
      </w:pPr>
      <w:r>
        <w:rPr>
          <w:rFonts w:ascii="Noto Sans Symbols" w:hAnsi="Noto Sans Symbols" w:eastAsia="Noto Sans Symbols" w:cs="Noto Sans Symbols"/>
          <w:color w:val="000000"/>
        </w:rPr>
        <w:t xml:space="preserve">∙ </w:t>
      </w:r>
      <w:r>
        <w:rPr>
          <w:rFonts w:ascii="Times" w:hAnsi="Times" w:eastAsia="Times" w:cs="Times"/>
          <w:color w:val="000000"/>
        </w:rPr>
        <w:t xml:space="preserve">les frais d’intendance ou occasionnés par son substitut à 4 pattes,  </w:t>
      </w:r>
    </w:p>
    <w:p>
      <w:pPr>
        <w:pStyle w:val="3"/>
        <w:widowControl w:val="0"/>
        <w:pBdr>
          <w:top w:val="none" w:color="auto" w:sz="0" w:space="0"/>
          <w:left w:val="none" w:color="auto" w:sz="0" w:space="0"/>
          <w:bottom w:val="none" w:color="auto" w:sz="0" w:space="0"/>
          <w:right w:val="none" w:color="auto" w:sz="0" w:space="0"/>
          <w:between w:val="none" w:color="auto" w:sz="0" w:space="0"/>
        </w:pBdr>
        <w:spacing w:line="230" w:lineRule="auto"/>
        <w:ind w:left="721" w:hanging="349"/>
        <w:rPr>
          <w:rFonts w:ascii="Times" w:hAnsi="Times" w:eastAsia="Times" w:cs="Times"/>
          <w:color w:val="000000"/>
        </w:rPr>
      </w:pPr>
      <w:r>
        <w:rPr>
          <w:rFonts w:ascii="Noto Sans Symbols" w:hAnsi="Noto Sans Symbols" w:eastAsia="Noto Sans Symbols" w:cs="Noto Sans Symbols"/>
          <w:color w:val="000000"/>
        </w:rPr>
        <w:t xml:space="preserve">∙ </w:t>
      </w:r>
      <w:r>
        <w:rPr>
          <w:rFonts w:ascii="Times" w:hAnsi="Times" w:eastAsia="Times" w:cs="Times"/>
          <w:color w:val="000000"/>
        </w:rPr>
        <w:t>la mise à disposition des tentes et de tout le matériel de camping (sauf tapis de sol et duvet) lors des  randonnées en bivouac.</w:t>
      </w:r>
    </w:p>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3605" w:firstLine="715"/>
        <w:rPr>
          <w:rFonts w:ascii="Times" w:hAnsi="Times" w:eastAsia="Times" w:cs="Times"/>
          <w:b/>
          <w:color w:val="000000"/>
        </w:rPr>
      </w:pPr>
    </w:p>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4"/>
        <w:rPr>
          <w:rFonts w:ascii="Times" w:hAnsi="Times" w:eastAsia="Times" w:cs="Times"/>
          <w:color w:val="000000"/>
        </w:rPr>
      </w:pPr>
      <w:r>
        <w:rPr>
          <w:rFonts w:ascii="Times" w:hAnsi="Times" w:eastAsia="Times" w:cs="Times"/>
          <w:b/>
          <w:color w:val="000000"/>
        </w:rPr>
        <w:t xml:space="preserve">Les tarifs ne comprennent pas </w:t>
      </w:r>
      <w:r>
        <w:rPr>
          <w:rFonts w:ascii="Times" w:hAnsi="Times" w:eastAsia="Times" w:cs="Times"/>
          <w:color w:val="000000"/>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4"/>
        <w:rPr>
          <w:rFonts w:ascii="Times" w:hAnsi="Times" w:eastAsia="Times" w:cs="Times"/>
          <w:color w:val="000000"/>
        </w:rPr>
      </w:pPr>
    </w:p>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4" w:leftChars="0" w:firstLine="720" w:firstLineChars="0"/>
        <w:rPr>
          <w:rFonts w:ascii="Times" w:hAnsi="Times" w:eastAsia="Times" w:cs="Times"/>
          <w:color w:val="000000"/>
        </w:rPr>
      </w:pPr>
      <w:r>
        <w:rPr>
          <w:rFonts w:ascii="Noto Sans Symbols" w:hAnsi="Noto Sans Symbols" w:eastAsia="Noto Sans Symbols" w:cs="Noto Sans Symbols"/>
          <w:color w:val="000000"/>
        </w:rPr>
        <w:t xml:space="preserve">∙ </w:t>
      </w:r>
      <w:r>
        <w:rPr>
          <w:rFonts w:ascii="Times" w:hAnsi="Times" w:eastAsia="Times" w:cs="Times"/>
          <w:color w:val="000000"/>
        </w:rPr>
        <w:t xml:space="preserve">Vos frais de transports avant et après votre séjour ou randonnée  </w:t>
      </w:r>
    </w:p>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4" w:leftChars="0" w:firstLine="720" w:firstLineChars="0"/>
        <w:rPr>
          <w:rFonts w:ascii="Times" w:hAnsi="Times" w:eastAsia="Times" w:cs="Times"/>
          <w:color w:val="000000"/>
        </w:rPr>
      </w:pPr>
      <w:r>
        <w:rPr>
          <w:rFonts w:ascii="Noto Sans Symbols" w:hAnsi="Noto Sans Symbols" w:eastAsia="Noto Sans Symbols" w:cs="Noto Sans Symbols"/>
          <w:color w:val="000000"/>
        </w:rPr>
        <w:t xml:space="preserve"> </w:t>
      </w:r>
      <w:r>
        <w:rPr>
          <w:rFonts w:ascii="Times" w:hAnsi="Times" w:eastAsia="Times" w:cs="Times"/>
          <w:color w:val="000000"/>
        </w:rPr>
        <w:t xml:space="preserve">Les frais de nuitées avant et après votre randonnée si vous souhaitez arrivée plus tôt ou  prolonger votre </w:t>
      </w:r>
      <w:r>
        <w:rPr>
          <w:rFonts w:hint="default" w:ascii="Times" w:hAnsi="Times" w:eastAsia="Times" w:cs="Times"/>
          <w:color w:val="000000"/>
          <w:lang w:val="fr-FR"/>
        </w:rPr>
        <w:tab/>
        <w:t/>
      </w:r>
      <w:r>
        <w:rPr>
          <w:rFonts w:hint="default" w:ascii="Times" w:hAnsi="Times" w:eastAsia="Times" w:cs="Times"/>
          <w:color w:val="000000"/>
          <w:lang w:val="fr-FR"/>
        </w:rPr>
        <w:tab/>
      </w:r>
      <w:r>
        <w:rPr>
          <w:rFonts w:ascii="Times" w:hAnsi="Times" w:eastAsia="Times" w:cs="Times"/>
          <w:color w:val="000000"/>
        </w:rPr>
        <w:t>séjour ( voir au cas par cas selon les séjours)</w:t>
      </w:r>
    </w:p>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284" w:leftChars="0" w:firstLine="720" w:firstLineChars="0"/>
        <w:rPr>
          <w:rFonts w:ascii="Times" w:hAnsi="Times" w:eastAsia="Times" w:cs="Times"/>
          <w:color w:val="000000"/>
        </w:rPr>
      </w:pPr>
      <w:r>
        <w:rPr>
          <w:rFonts w:ascii="Noto Sans Symbols" w:hAnsi="Noto Sans Symbols" w:eastAsia="Noto Sans Symbols" w:cs="Noto Sans Symbols"/>
          <w:color w:val="000000"/>
        </w:rPr>
        <w:t xml:space="preserve">∙ </w:t>
      </w:r>
      <w:r>
        <w:rPr>
          <w:rFonts w:ascii="Times" w:hAnsi="Times" w:eastAsia="Times" w:cs="Times"/>
          <w:color w:val="000000"/>
        </w:rPr>
        <w:t xml:space="preserve">Toutes vos dépenses personnelles au cours du séjour (apéritifs, vins, digestifs dans les gîtes si  non </w:t>
      </w:r>
      <w:r>
        <w:rPr>
          <w:rFonts w:hint="default" w:ascii="Times" w:hAnsi="Times" w:eastAsia="Times" w:cs="Times"/>
          <w:color w:val="000000"/>
          <w:lang w:val="fr-FR"/>
        </w:rPr>
        <w:tab/>
        <w:t/>
      </w:r>
      <w:r>
        <w:rPr>
          <w:rFonts w:hint="default" w:ascii="Times" w:hAnsi="Times" w:eastAsia="Times" w:cs="Times"/>
          <w:color w:val="000000"/>
          <w:lang w:val="fr-FR"/>
        </w:rPr>
        <w:tab/>
        <w:t/>
      </w:r>
      <w:r>
        <w:rPr>
          <w:rFonts w:hint="default" w:ascii="Times" w:hAnsi="Times" w:eastAsia="Times" w:cs="Times"/>
          <w:color w:val="000000"/>
          <w:lang w:val="fr-FR"/>
        </w:rPr>
        <w:tab/>
      </w:r>
      <w:r>
        <w:rPr>
          <w:rFonts w:ascii="Times" w:hAnsi="Times" w:eastAsia="Times" w:cs="Times"/>
          <w:color w:val="000000"/>
        </w:rPr>
        <w:t xml:space="preserve">compris dans le repas, achats divers, visites supplémentaires non incluses dans la  prestation).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20" w:line="230" w:lineRule="auto"/>
        <w:ind w:right="2" w:firstLine="440" w:firstLineChars="200"/>
        <w:rPr>
          <w:rFonts w:ascii="Times" w:hAnsi="Times" w:eastAsia="Times" w:cs="Times"/>
          <w:color w:val="000000"/>
        </w:rPr>
      </w:pPr>
      <w:r>
        <w:rPr>
          <w:rFonts w:ascii="Times" w:hAnsi="Times" w:eastAsia="Times" w:cs="Times"/>
          <w:color w:val="000000"/>
        </w:rPr>
        <w:t xml:space="preserve">.Les frais de nuitées supplémentaires en gîte décidé par l’accompagnateur au cours du stage ou </w:t>
      </w:r>
      <w:r>
        <w:rPr>
          <w:rFonts w:hint="default" w:ascii="Times" w:hAnsi="Times" w:eastAsia="Times" w:cs="Times"/>
          <w:color w:val="000000"/>
          <w:lang w:val="fr-FR"/>
        </w:rPr>
        <w:tab/>
        <w:t/>
      </w:r>
      <w:r>
        <w:rPr>
          <w:rFonts w:hint="default" w:ascii="Times" w:hAnsi="Times" w:eastAsia="Times" w:cs="Times"/>
          <w:color w:val="000000"/>
          <w:lang w:val="fr-FR"/>
        </w:rPr>
        <w:tab/>
      </w:r>
      <w:r>
        <w:rPr>
          <w:rFonts w:ascii="Times" w:hAnsi="Times" w:eastAsia="Times" w:cs="Times"/>
          <w:color w:val="000000"/>
        </w:rPr>
        <w:t>randonnée  en cas de mauvaise  météo atteignant la sécurité du groupe.</w:t>
      </w:r>
    </w:p>
    <w:p>
      <w:pPr>
        <w:pStyle w:val="3"/>
        <w:widowControl w:val="0"/>
        <w:pBdr>
          <w:top w:val="none" w:color="auto" w:sz="0" w:space="0"/>
          <w:left w:val="none" w:color="auto" w:sz="0" w:space="0"/>
          <w:bottom w:val="none" w:color="auto" w:sz="0" w:space="0"/>
          <w:right w:val="none" w:color="auto" w:sz="0" w:space="0"/>
          <w:between w:val="none" w:color="auto" w:sz="0" w:space="0"/>
        </w:pBdr>
        <w:spacing w:before="17" w:line="230" w:lineRule="auto"/>
        <w:ind w:right="6" w:firstLine="440" w:firstLineChars="200"/>
        <w:rPr>
          <w:rFonts w:hint="default" w:ascii="Times" w:hAnsi="Times" w:eastAsia="Times" w:cs="Times"/>
          <w:color w:val="000000"/>
          <w:lang w:val="fr-FR"/>
        </w:rPr>
      </w:pPr>
      <w:r>
        <w:rPr>
          <w:rFonts w:ascii="Noto Sans Symbols" w:hAnsi="Noto Sans Symbols" w:eastAsia="Noto Sans Symbols" w:cs="Noto Sans Symbols"/>
          <w:color w:val="000000"/>
        </w:rPr>
        <w:t xml:space="preserve">∙ </w:t>
      </w:r>
      <w:r>
        <w:rPr>
          <w:rFonts w:ascii="Times" w:hAnsi="Times" w:eastAsia="Times" w:cs="Times"/>
          <w:color w:val="000000"/>
        </w:rPr>
        <w:t xml:space="preserve">Les frais de rapatriement à votre véhicule sur les randonnées en ligne ou les points de départ et  </w:t>
      </w:r>
      <w:r>
        <w:rPr>
          <w:rFonts w:hint="default" w:ascii="Times" w:hAnsi="Times" w:eastAsia="Times" w:cs="Times"/>
          <w:color w:val="000000"/>
          <w:lang w:val="fr-FR"/>
        </w:rPr>
        <w:tab/>
      </w:r>
      <w:r>
        <w:rPr>
          <w:rFonts w:ascii="Times" w:hAnsi="Times" w:eastAsia="Times" w:cs="Times"/>
          <w:color w:val="000000"/>
        </w:rPr>
        <w:t xml:space="preserve">d’arrivée ne sont pas les mêmes. </w:t>
      </w:r>
      <w:r>
        <w:rPr>
          <w:rFonts w:hint="default" w:ascii="Times" w:hAnsi="Times" w:eastAsia="Times" w:cs="Times"/>
          <w:color w:val="000000"/>
          <w:lang w:val="fr-FR"/>
        </w:rPr>
        <w:t>( grands voyage de printemps et d’été)</w:t>
      </w:r>
    </w:p>
    <w:p>
      <w:pPr>
        <w:pStyle w:val="3"/>
        <w:widowControl w:val="0"/>
        <w:pBdr>
          <w:top w:val="none" w:color="auto" w:sz="0" w:space="0"/>
          <w:left w:val="none" w:color="auto" w:sz="0" w:space="0"/>
          <w:bottom w:val="none" w:color="auto" w:sz="0" w:space="0"/>
          <w:right w:val="none" w:color="auto" w:sz="0" w:space="0"/>
          <w:between w:val="none" w:color="auto" w:sz="0" w:space="0"/>
        </w:pBdr>
        <w:spacing w:before="17" w:line="230" w:lineRule="auto"/>
        <w:ind w:right="6" w:firstLine="440" w:firstLineChars="200"/>
        <w:rPr>
          <w:rFonts w:ascii="Times" w:hAnsi="Times" w:eastAsia="Times" w:cs="Times"/>
          <w:color w:val="000000"/>
        </w:rPr>
      </w:pPr>
      <w:r>
        <w:rPr>
          <w:rFonts w:ascii="Times" w:hAnsi="Times" w:eastAsia="Times" w:cs="Times"/>
          <w:color w:val="000000"/>
        </w:rPr>
        <w:t>.Les frais de transports des chevaux sur certains séjours dont le co</w:t>
      </w:r>
      <w:r>
        <w:rPr>
          <w:rFonts w:hint="default" w:ascii="Times" w:hAnsi="Times" w:eastAsia="Times" w:cs="Times"/>
          <w:color w:val="000000"/>
          <w:lang w:val="fr-FR"/>
        </w:rPr>
        <w:t>u</w:t>
      </w:r>
      <w:r>
        <w:rPr>
          <w:rFonts w:ascii="Times" w:hAnsi="Times" w:eastAsia="Times" w:cs="Times"/>
          <w:color w:val="000000"/>
        </w:rPr>
        <w:t xml:space="preserve">t sera partagé entre les cavaliers et </w:t>
      </w:r>
      <w:r>
        <w:rPr>
          <w:rFonts w:hint="default" w:ascii="Times" w:hAnsi="Times" w:eastAsia="Times" w:cs="Times"/>
          <w:color w:val="000000"/>
          <w:lang w:val="fr-FR"/>
        </w:rPr>
        <w:tab/>
      </w:r>
      <w:r>
        <w:rPr>
          <w:rFonts w:ascii="Times" w:hAnsi="Times" w:eastAsia="Times" w:cs="Times"/>
          <w:color w:val="000000"/>
        </w:rPr>
        <w:t xml:space="preserve">varieront selon les distances et les tarifs du transporteur. ( selon randonnées entre 20 et </w:t>
      </w:r>
      <w:r>
        <w:rPr>
          <w:rFonts w:hint="default" w:ascii="Times" w:hAnsi="Times" w:eastAsia="Times" w:cs="Times"/>
          <w:color w:val="000000"/>
          <w:lang w:val="fr-FR"/>
        </w:rPr>
        <w:t>5</w:t>
      </w:r>
      <w:r>
        <w:rPr>
          <w:rFonts w:ascii="Times" w:hAnsi="Times" w:eastAsia="Times" w:cs="Times"/>
          <w:color w:val="000000"/>
        </w:rPr>
        <w:t>0 €/pers)</w:t>
      </w:r>
    </w:p>
    <w:p>
      <w:pPr>
        <w:pStyle w:val="3"/>
        <w:widowControl w:val="0"/>
        <w:pBdr>
          <w:top w:val="none" w:color="auto" w:sz="0" w:space="0"/>
          <w:left w:val="none" w:color="auto" w:sz="0" w:space="0"/>
          <w:bottom w:val="none" w:color="auto" w:sz="0" w:space="0"/>
          <w:right w:val="none" w:color="auto" w:sz="0" w:space="0"/>
          <w:between w:val="none" w:color="auto" w:sz="0" w:space="0"/>
        </w:pBdr>
        <w:spacing w:before="17" w:line="230" w:lineRule="auto"/>
        <w:ind w:right="6" w:firstLine="330" w:firstLineChars="150"/>
        <w:rPr>
          <w:rFonts w:ascii="Times" w:hAnsi="Times" w:eastAsia="Times" w:cs="Times"/>
          <w:color w:val="000000"/>
        </w:rPr>
      </w:pPr>
      <w:r>
        <w:rPr>
          <w:rFonts w:ascii="Times" w:hAnsi="Times" w:eastAsia="Times" w:cs="Times"/>
          <w:color w:val="000000"/>
        </w:rPr>
        <w:t xml:space="preserve">.Si vous êtes un groupe et souhaitez une destination particulière les frais de transports des chevaux seront </w:t>
      </w:r>
      <w:r>
        <w:rPr>
          <w:rFonts w:hint="default" w:ascii="Times" w:hAnsi="Times" w:eastAsia="Times" w:cs="Times"/>
          <w:color w:val="000000"/>
          <w:lang w:val="fr-FR"/>
        </w:rPr>
        <w:tab/>
      </w:r>
      <w:r>
        <w:rPr>
          <w:rFonts w:ascii="Times" w:hAnsi="Times" w:eastAsia="Times" w:cs="Times"/>
          <w:color w:val="000000"/>
        </w:rPr>
        <w:t>comptabilisé en supplément du co</w:t>
      </w:r>
      <w:r>
        <w:rPr>
          <w:rFonts w:hint="default" w:ascii="Times" w:hAnsi="Times" w:eastAsia="Times" w:cs="Times"/>
          <w:color w:val="000000"/>
          <w:lang w:val="fr-FR"/>
        </w:rPr>
        <w:t>û</w:t>
      </w:r>
      <w:r>
        <w:rPr>
          <w:rFonts w:ascii="Times" w:hAnsi="Times" w:eastAsia="Times" w:cs="Times"/>
          <w:color w:val="000000"/>
        </w:rPr>
        <w:t xml:space="preserve">t de votre randonnée.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17" w:line="230" w:lineRule="auto"/>
        <w:ind w:left="726" w:right="6" w:hanging="354"/>
        <w:rPr>
          <w:rFonts w:ascii="Times" w:hAnsi="Times" w:eastAsia="Times" w:cs="Times"/>
          <w:color w:val="000000"/>
        </w:rPr>
      </w:pPr>
    </w:p>
    <w:p>
      <w:pPr>
        <w:pStyle w:val="3"/>
        <w:widowControl w:val="0"/>
        <w:pBdr>
          <w:top w:val="none" w:color="auto" w:sz="0" w:space="0"/>
          <w:left w:val="none" w:color="auto" w:sz="0" w:space="0"/>
          <w:bottom w:val="none" w:color="auto" w:sz="0" w:space="0"/>
          <w:right w:val="none" w:color="auto" w:sz="0" w:space="0"/>
          <w:between w:val="none" w:color="auto" w:sz="0" w:space="0"/>
        </w:pBdr>
        <w:spacing w:before="100" w:beforeAutospacing="1" w:line="240" w:lineRule="auto"/>
        <w:ind w:left="-567" w:right="1021" w:firstLine="567"/>
        <w:rPr>
          <w:rFonts w:ascii="Times" w:hAnsi="Times" w:eastAsia="Times" w:cs="Times"/>
          <w:b/>
          <w:color w:val="000000"/>
          <w:sz w:val="24"/>
          <w:szCs w:val="24"/>
          <w:u w:val="single"/>
        </w:rPr>
      </w:pPr>
    </w:p>
    <w:p>
      <w:pPr>
        <w:pStyle w:val="3"/>
        <w:widowControl w:val="0"/>
        <w:pBdr>
          <w:top w:val="none" w:color="auto" w:sz="0" w:space="0"/>
          <w:left w:val="none" w:color="auto" w:sz="0" w:space="0"/>
          <w:bottom w:val="none" w:color="auto" w:sz="0" w:space="0"/>
          <w:right w:val="none" w:color="auto" w:sz="0" w:space="0"/>
          <w:between w:val="none" w:color="auto" w:sz="0" w:space="0"/>
        </w:pBdr>
        <w:spacing w:before="100" w:beforeAutospacing="1" w:line="240" w:lineRule="auto"/>
        <w:ind w:left="-567" w:right="1021" w:firstLine="567"/>
        <w:rPr>
          <w:rFonts w:ascii="Times" w:hAnsi="Times" w:eastAsia="Times" w:cs="Times"/>
          <w:b/>
          <w:color w:val="000000"/>
          <w:sz w:val="24"/>
          <w:szCs w:val="24"/>
        </w:rPr>
      </w:pPr>
      <w:r>
        <w:rPr>
          <w:rFonts w:ascii="Times" w:hAnsi="Times" w:eastAsia="Times" w:cs="Times"/>
          <w:b/>
          <w:color w:val="000000"/>
          <w:sz w:val="24"/>
          <w:szCs w:val="24"/>
          <w:u w:val="single"/>
        </w:rPr>
        <w:t>Remises, réduction :</w:t>
      </w:r>
      <w:r>
        <w:rPr>
          <w:rFonts w:ascii="Times" w:hAnsi="Times" w:eastAsia="Times" w:cs="Times"/>
          <w:b/>
          <w:color w:val="000000"/>
          <w:sz w:val="24"/>
          <w:szCs w:val="24"/>
        </w:rPr>
        <w:t xml:space="preserve"> </w:t>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00" w:beforeAutospacing="1" w:line="180" w:lineRule="auto"/>
        <w:ind w:left="-567" w:right="1021"/>
        <w:textAlignment w:val="auto"/>
        <w:rPr>
          <w:rFonts w:ascii="Times" w:hAnsi="Times" w:eastAsia="Times" w:cs="Times"/>
          <w:b/>
          <w:color w:val="000000"/>
        </w:rPr>
      </w:pPr>
      <w:r>
        <w:rPr>
          <w:rFonts w:ascii="Times" w:hAnsi="Times" w:eastAsia="Times" w:cs="Times"/>
          <w:b/>
          <w:color w:val="000000"/>
        </w:rPr>
        <w:t>5 % de réduction pour :</w:t>
      </w:r>
      <w:bookmarkStart w:id="0" w:name="_GoBack"/>
      <w:bookmarkEnd w:id="0"/>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00" w:beforeAutospacing="1" w:line="180" w:lineRule="auto"/>
        <w:ind w:left="-567" w:right="1021"/>
        <w:textAlignment w:val="auto"/>
        <w:rPr>
          <w:rFonts w:hint="default" w:ascii="Times" w:hAnsi="Times" w:eastAsia="Times" w:cs="Times"/>
          <w:color w:val="000000"/>
          <w:lang w:val="fr-FR"/>
        </w:rPr>
      </w:pPr>
      <w:r>
        <w:rPr>
          <w:rFonts w:ascii="Times" w:hAnsi="Times" w:eastAsia="Times" w:cs="Times"/>
          <w:color w:val="000000"/>
        </w:rPr>
        <w:t xml:space="preserve">Inscription prise  plus de deux mois au moins avant le départ, famille de 2 personnes, groupe constitué de </w:t>
      </w:r>
      <w:r>
        <w:rPr>
          <w:rFonts w:hint="default" w:ascii="Times" w:hAnsi="Times" w:eastAsia="Times" w:cs="Times"/>
          <w:color w:val="000000"/>
          <w:lang w:val="fr-FR"/>
        </w:rPr>
        <w:t>3</w:t>
      </w:r>
      <w:r>
        <w:rPr>
          <w:rFonts w:ascii="Times" w:hAnsi="Times" w:eastAsia="Times" w:cs="Times"/>
          <w:color w:val="000000"/>
        </w:rPr>
        <w:t xml:space="preserve"> personne</w:t>
      </w:r>
      <w:r>
        <w:rPr>
          <w:rFonts w:hint="default" w:ascii="Times" w:hAnsi="Times" w:eastAsia="Times" w:cs="Times"/>
          <w:color w:val="000000"/>
          <w:lang w:val="fr-FR"/>
        </w:rPr>
        <w:t>s s’inscrivant sur un même séjour.</w:t>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00" w:beforeAutospacing="1" w:line="180" w:lineRule="auto"/>
        <w:ind w:left="-567" w:right="1021"/>
        <w:textAlignment w:val="auto"/>
        <w:rPr>
          <w:rFonts w:ascii="Times" w:hAnsi="Times" w:eastAsia="Times" w:cs="Times"/>
          <w:b/>
          <w:color w:val="000000"/>
        </w:rPr>
      </w:pPr>
      <w:r>
        <w:rPr>
          <w:rFonts w:ascii="Times" w:hAnsi="Times" w:eastAsia="Times" w:cs="Times"/>
          <w:b/>
          <w:color w:val="000000"/>
        </w:rPr>
        <w:t>10% de réduction pour :</w:t>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00" w:beforeAutospacing="1" w:line="180" w:lineRule="auto"/>
        <w:ind w:left="-567" w:right="2"/>
        <w:textAlignment w:val="auto"/>
        <w:rPr>
          <w:rFonts w:ascii="Times" w:hAnsi="Times" w:eastAsia="Times" w:cs="Times"/>
          <w:color w:val="000000"/>
        </w:rPr>
      </w:pPr>
      <w:r>
        <w:rPr>
          <w:rFonts w:hint="default" w:ascii="Times" w:hAnsi="Times" w:eastAsia="Times" w:cs="Times"/>
          <w:color w:val="000000"/>
          <w:lang w:val="fr-FR"/>
        </w:rPr>
        <w:t xml:space="preserve">Cavaliers adhérents inscrits sur des cours d’équitation annuel, </w:t>
      </w:r>
      <w:r>
        <w:rPr>
          <w:rFonts w:ascii="Times" w:hAnsi="Times" w:eastAsia="Times" w:cs="Times"/>
          <w:color w:val="000000"/>
        </w:rPr>
        <w:t xml:space="preserve">Groupe constitué d’au moins </w:t>
      </w:r>
      <w:r>
        <w:rPr>
          <w:rFonts w:hint="default" w:ascii="Times" w:hAnsi="Times" w:eastAsia="Times" w:cs="Times"/>
          <w:color w:val="000000"/>
          <w:lang w:val="fr-FR"/>
        </w:rPr>
        <w:t>5</w:t>
      </w:r>
      <w:r>
        <w:rPr>
          <w:rFonts w:ascii="Times" w:hAnsi="Times" w:eastAsia="Times" w:cs="Times"/>
          <w:color w:val="000000"/>
        </w:rPr>
        <w:t xml:space="preserve"> personnes, </w:t>
      </w:r>
      <w:r>
        <w:rPr>
          <w:rFonts w:hint="default" w:ascii="Times" w:hAnsi="Times" w:eastAsia="Times" w:cs="Times"/>
          <w:color w:val="000000"/>
          <w:lang w:val="fr-FR"/>
        </w:rPr>
        <w:t xml:space="preserve"> partir</w:t>
      </w:r>
      <w:r>
        <w:rPr>
          <w:rFonts w:ascii="Times" w:hAnsi="Times" w:eastAsia="Times" w:cs="Times"/>
          <w:color w:val="000000"/>
        </w:rPr>
        <w:t xml:space="preserve"> de 1</w:t>
      </w:r>
      <w:r>
        <w:rPr>
          <w:rFonts w:hint="default" w:ascii="Times" w:hAnsi="Times" w:eastAsia="Times" w:cs="Times"/>
          <w:color w:val="000000"/>
          <w:lang w:val="fr-FR"/>
        </w:rPr>
        <w:t>0</w:t>
      </w:r>
      <w:r>
        <w:rPr>
          <w:rFonts w:ascii="Times" w:hAnsi="Times" w:eastAsia="Times" w:cs="Times"/>
          <w:color w:val="000000"/>
        </w:rPr>
        <w:t xml:space="preserve"> jours de randonnées ou stages effectués avec nous.</w:t>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00" w:beforeAutospacing="1" w:line="180" w:lineRule="auto"/>
        <w:ind w:left="-567" w:right="1021"/>
        <w:textAlignment w:val="auto"/>
        <w:rPr>
          <w:rFonts w:ascii="Times" w:hAnsi="Times" w:eastAsia="Times" w:cs="Times"/>
          <w:color w:val="000000"/>
        </w:rPr>
      </w:pPr>
      <w:r>
        <w:rPr>
          <w:rFonts w:ascii="Times" w:hAnsi="Times" w:eastAsia="Times" w:cs="Times"/>
          <w:color w:val="000000"/>
        </w:rPr>
        <w:t xml:space="preserve"> </w:t>
      </w:r>
      <w:r>
        <w:rPr>
          <w:rFonts w:ascii="Times" w:hAnsi="Times" w:eastAsia="Times" w:cs="Times"/>
          <w:b/>
          <w:color w:val="000000"/>
        </w:rPr>
        <w:t xml:space="preserve">100% </w:t>
      </w:r>
      <w:r>
        <w:rPr>
          <w:rFonts w:ascii="Times" w:hAnsi="Times" w:eastAsia="Times" w:cs="Times"/>
          <w:color w:val="000000"/>
        </w:rPr>
        <w:t>du tarif :</w:t>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100" w:beforeAutospacing="1" w:line="180" w:lineRule="auto"/>
        <w:ind w:left="-567" w:right="1021"/>
        <w:textAlignment w:val="auto"/>
        <w:rPr>
          <w:rFonts w:ascii="Times" w:hAnsi="Times" w:eastAsia="Times" w:cs="Times"/>
          <w:color w:val="000000"/>
        </w:rPr>
      </w:pPr>
      <w:r>
        <w:rPr>
          <w:rFonts w:ascii="Times" w:hAnsi="Times" w:eastAsia="Times" w:cs="Times"/>
          <w:color w:val="000000"/>
        </w:rPr>
        <w:t>Inscription prise moins de deux mois avant le départ, aucunes des autres conditions remplies.</w:t>
      </w:r>
    </w:p>
    <w:p>
      <w:pPr>
        <w:pStyle w:val="3"/>
        <w:widowControl w:val="0"/>
        <w:pBdr>
          <w:top w:val="none" w:color="auto" w:sz="0" w:space="0"/>
          <w:left w:val="none" w:color="auto" w:sz="0" w:space="0"/>
          <w:bottom w:val="none" w:color="auto" w:sz="0" w:space="0"/>
          <w:right w:val="none" w:color="auto" w:sz="0" w:space="0"/>
          <w:between w:val="none" w:color="auto" w:sz="0" w:space="0"/>
        </w:pBdr>
        <w:spacing w:before="100" w:beforeAutospacing="1" w:line="240" w:lineRule="auto"/>
        <w:ind w:left="1593" w:right="1021" w:firstLine="1287"/>
        <w:rPr>
          <w:rFonts w:ascii="Times" w:hAnsi="Times" w:eastAsia="Times" w:cs="Times"/>
          <w:color w:val="000000"/>
        </w:rPr>
      </w:pPr>
      <w:r>
        <w:rPr>
          <w:rFonts w:ascii="Times" w:hAnsi="Times" w:eastAsia="Times" w:cs="Times"/>
          <w:b/>
          <w:color w:val="000000"/>
        </w:rPr>
        <w:t xml:space="preserve">Avantages non cumulables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17" w:line="230" w:lineRule="auto"/>
        <w:ind w:left="726" w:right="6" w:hanging="354"/>
        <w:rPr>
          <w:rFonts w:ascii="Times" w:hAnsi="Times" w:eastAsia="Times" w:cs="Times"/>
          <w:color w:val="000000"/>
        </w:rPr>
      </w:pPr>
    </w:p>
    <w:p>
      <w:pPr>
        <w:pStyle w:val="3"/>
        <w:widowControl w:val="0"/>
        <w:pBdr>
          <w:top w:val="none" w:color="auto" w:sz="0" w:space="0"/>
          <w:left w:val="none" w:color="auto" w:sz="0" w:space="0"/>
          <w:bottom w:val="none" w:color="auto" w:sz="0" w:space="0"/>
          <w:right w:val="none" w:color="auto" w:sz="0" w:space="0"/>
          <w:between w:val="none" w:color="auto" w:sz="0" w:space="0"/>
        </w:pBdr>
        <w:spacing w:before="281" w:line="240" w:lineRule="auto"/>
        <w:ind w:left="-567"/>
        <w:rPr>
          <w:rFonts w:ascii="Times" w:hAnsi="Times" w:eastAsia="Times" w:cs="Times"/>
          <w:b/>
          <w:color w:val="000000"/>
          <w:sz w:val="24"/>
          <w:szCs w:val="24"/>
        </w:rPr>
      </w:pPr>
      <w:r>
        <w:rPr>
          <w:rFonts w:ascii="Times" w:hAnsi="Times" w:eastAsia="Times" w:cs="Times"/>
          <w:b/>
          <w:i/>
          <w:color w:val="000000"/>
          <w:sz w:val="24"/>
          <w:szCs w:val="24"/>
        </w:rPr>
        <w:t xml:space="preserve">5. </w:t>
      </w:r>
      <w:r>
        <w:rPr>
          <w:rFonts w:ascii="Times" w:hAnsi="Times" w:eastAsia="Times" w:cs="Times"/>
          <w:b/>
          <w:i/>
          <w:color w:val="000000"/>
          <w:sz w:val="24"/>
          <w:szCs w:val="24"/>
          <w:u w:val="single"/>
        </w:rPr>
        <w:t>Assurance et licence</w:t>
      </w:r>
      <w:r>
        <w:rPr>
          <w:rFonts w:ascii="Times" w:hAnsi="Times" w:eastAsia="Times" w:cs="Times"/>
          <w:b/>
          <w:color w:val="000000"/>
          <w:sz w:val="24"/>
          <w:szCs w:val="24"/>
          <w:u w:val="single"/>
        </w:rPr>
        <w:t xml:space="preserve"> :</w:t>
      </w:r>
      <w:r>
        <w:rPr>
          <w:rFonts w:ascii="Times" w:hAnsi="Times" w:eastAsia="Times" w:cs="Times"/>
          <w:b/>
          <w:color w:val="000000"/>
          <w:sz w:val="24"/>
          <w:szCs w:val="24"/>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283" w:line="230" w:lineRule="auto"/>
        <w:ind w:right="2"/>
        <w:rPr>
          <w:rFonts w:ascii="Times" w:hAnsi="Times" w:eastAsia="Times" w:cs="Times"/>
          <w:color w:val="000000"/>
        </w:rPr>
      </w:pPr>
      <w:r>
        <w:rPr>
          <w:rFonts w:ascii="Noto Sans Symbols" w:hAnsi="Noto Sans Symbols" w:eastAsia="Noto Sans Symbols" w:cs="Noto Sans Symbols"/>
          <w:color w:val="000000"/>
        </w:rPr>
        <w:t xml:space="preserve">∙ </w:t>
      </w:r>
      <w:r>
        <w:rPr>
          <w:rFonts w:ascii="Times" w:hAnsi="Times" w:eastAsia="Times" w:cs="Times"/>
          <w:color w:val="000000"/>
        </w:rPr>
        <w:t xml:space="preserve">La structure est assurée en responsabilité civile. Sa responsabilité est engagée uniquement en  cas de faute de sa part sur un accident.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283" w:line="230" w:lineRule="auto"/>
        <w:ind w:right="2"/>
        <w:rPr>
          <w:rFonts w:ascii="Times" w:hAnsi="Times" w:eastAsia="Times" w:cs="Times"/>
          <w:b/>
          <w:color w:val="000000"/>
        </w:rPr>
      </w:pPr>
      <w:r>
        <w:rPr>
          <w:rFonts w:ascii="Noto Sans Symbols" w:hAnsi="Noto Sans Symbols" w:eastAsia="Noto Sans Symbols" w:cs="Noto Sans Symbols"/>
          <w:color w:val="000000"/>
        </w:rPr>
        <w:t xml:space="preserve">∙ </w:t>
      </w:r>
      <w:r>
        <w:rPr>
          <w:rFonts w:ascii="Times" w:hAnsi="Times" w:eastAsia="Times" w:cs="Times"/>
          <w:b/>
          <w:color w:val="000000"/>
        </w:rPr>
        <w:t xml:space="preserve">Les cavaliers devront être titulaires de leur propre assurance individuelle accident pour  la pratique de l’équitation ou de la licence fédérale de l’année en cours. Un document  l’attestant devra être fourni lors de votre inscription.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16" w:line="229" w:lineRule="auto"/>
        <w:ind w:left="723" w:hanging="351"/>
        <w:jc w:val="both"/>
        <w:rPr>
          <w:rFonts w:ascii="Noto Sans Symbols" w:hAnsi="Noto Sans Symbols" w:eastAsia="Noto Sans Symbols" w:cs="Noto Sans Symbols"/>
          <w:color w:val="000000"/>
        </w:rPr>
      </w:pPr>
    </w:p>
    <w:p>
      <w:pPr>
        <w:pStyle w:val="3"/>
        <w:widowControl w:val="0"/>
        <w:pBdr>
          <w:top w:val="none" w:color="auto" w:sz="0" w:space="0"/>
          <w:left w:val="none" w:color="auto" w:sz="0" w:space="0"/>
          <w:bottom w:val="none" w:color="auto" w:sz="0" w:space="0"/>
          <w:right w:val="none" w:color="auto" w:sz="0" w:space="0"/>
          <w:between w:val="none" w:color="auto" w:sz="0" w:space="0"/>
        </w:pBdr>
        <w:spacing w:before="16" w:line="229" w:lineRule="auto"/>
        <w:jc w:val="both"/>
        <w:rPr>
          <w:rFonts w:hint="default" w:ascii="Times" w:hAnsi="Times" w:eastAsia="Times" w:cs="Times"/>
          <w:color w:val="000000"/>
          <w:lang w:val="fr-FR"/>
        </w:rPr>
      </w:pPr>
      <w:r>
        <w:rPr>
          <w:rFonts w:ascii="Noto Sans Symbols" w:hAnsi="Noto Sans Symbols" w:eastAsia="Noto Sans Symbols" w:cs="Noto Sans Symbols"/>
          <w:color w:val="000000"/>
        </w:rPr>
        <w:t xml:space="preserve">∙ </w:t>
      </w:r>
      <w:r>
        <w:rPr>
          <w:rFonts w:ascii="Times" w:hAnsi="Times" w:eastAsia="Times" w:cs="Times"/>
          <w:color w:val="000000"/>
        </w:rPr>
        <w:t>La FFE délivre des assurances vacances pour les cavaliers pratiquant l’équitation  temporairement sur les périodes estivales. (validité 1 mois, coût 10 euro).Nous vous  souscrir</w:t>
      </w:r>
      <w:r>
        <w:rPr>
          <w:rFonts w:hint="default" w:ascii="Times" w:hAnsi="Times" w:eastAsia="Times" w:cs="Times"/>
          <w:color w:val="000000"/>
          <w:lang w:val="fr-FR"/>
        </w:rPr>
        <w:t xml:space="preserve">ons, la veille du départ sur votre séjour </w:t>
      </w:r>
      <w:r>
        <w:rPr>
          <w:rFonts w:ascii="Times" w:hAnsi="Times" w:eastAsia="Times" w:cs="Times"/>
          <w:color w:val="000000"/>
        </w:rPr>
        <w:t xml:space="preserve"> u</w:t>
      </w:r>
      <w:r>
        <w:rPr>
          <w:rFonts w:hint="default" w:ascii="Times" w:hAnsi="Times" w:eastAsia="Times" w:cs="Times"/>
          <w:color w:val="000000"/>
          <w:lang w:val="fr-FR"/>
        </w:rPr>
        <w:t>ne licence vacances</w:t>
      </w:r>
      <w:r>
        <w:rPr>
          <w:rFonts w:ascii="Times" w:hAnsi="Times" w:eastAsia="Times" w:cs="Times"/>
          <w:color w:val="000000"/>
        </w:rPr>
        <w:t xml:space="preserve"> au cas où vous n’ayez pas d’assurance.</w:t>
      </w:r>
      <w:r>
        <w:rPr>
          <w:rFonts w:hint="default" w:ascii="Times" w:hAnsi="Times" w:eastAsia="Times" w:cs="Times"/>
          <w:color w:val="000000"/>
          <w:lang w:val="fr-FR"/>
        </w:rPr>
        <w:t>La licence sera enregistrée sous voie dématérialisée.</w:t>
      </w:r>
    </w:p>
    <w:p>
      <w:pPr>
        <w:pStyle w:val="3"/>
        <w:widowControl w:val="0"/>
        <w:pBdr>
          <w:top w:val="none" w:color="auto" w:sz="0" w:space="0"/>
          <w:left w:val="none" w:color="auto" w:sz="0" w:space="0"/>
          <w:bottom w:val="none" w:color="auto" w:sz="0" w:space="0"/>
          <w:right w:val="none" w:color="auto" w:sz="0" w:space="0"/>
          <w:between w:val="none" w:color="auto" w:sz="0" w:space="0"/>
        </w:pBdr>
        <w:spacing w:before="282" w:line="240" w:lineRule="auto"/>
        <w:ind w:left="-567"/>
        <w:rPr>
          <w:rFonts w:ascii="Times" w:hAnsi="Times" w:eastAsia="Times" w:cs="Times"/>
          <w:b/>
          <w:i/>
          <w:color w:val="000000"/>
          <w:sz w:val="24"/>
          <w:szCs w:val="24"/>
        </w:rPr>
      </w:pPr>
      <w:r>
        <w:rPr>
          <w:rFonts w:ascii="Times" w:hAnsi="Times" w:eastAsia="Times" w:cs="Times"/>
          <w:b/>
          <w:i/>
          <w:color w:val="000000"/>
          <w:sz w:val="24"/>
          <w:szCs w:val="24"/>
        </w:rPr>
        <w:t xml:space="preserve">6. </w:t>
      </w:r>
      <w:r>
        <w:rPr>
          <w:rFonts w:ascii="Times" w:hAnsi="Times" w:eastAsia="Times" w:cs="Times"/>
          <w:b/>
          <w:i/>
          <w:color w:val="000000"/>
          <w:sz w:val="24"/>
          <w:szCs w:val="24"/>
          <w:u w:val="single"/>
        </w:rPr>
        <w:t>Sécurité</w:t>
      </w:r>
      <w:r>
        <w:rPr>
          <w:rFonts w:ascii="Times" w:hAnsi="Times" w:eastAsia="Times" w:cs="Times"/>
          <w:b/>
          <w:i/>
          <w:color w:val="000000"/>
          <w:sz w:val="24"/>
          <w:szCs w:val="24"/>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288" w:line="240" w:lineRule="auto"/>
        <w:ind w:left="-567"/>
        <w:rPr>
          <w:rFonts w:ascii="Times" w:hAnsi="Times" w:eastAsia="Times" w:cs="Times"/>
          <w:b/>
          <w:color w:val="000000"/>
        </w:rPr>
      </w:pPr>
      <w:r>
        <w:rPr>
          <w:rFonts w:ascii="Noto Sans Symbols" w:hAnsi="Noto Sans Symbols" w:eastAsia="Noto Sans Symbols" w:cs="Noto Sans Symbols"/>
          <w:color w:val="000000"/>
        </w:rPr>
        <w:t xml:space="preserve"> </w:t>
      </w:r>
      <w:r>
        <w:rPr>
          <w:rFonts w:ascii="Times" w:hAnsi="Times" w:eastAsia="Times" w:cs="Times"/>
          <w:b/>
          <w:color w:val="000000"/>
        </w:rPr>
        <w:t xml:space="preserve">Rappel : Pour les mineurs le port de la bombe est obligatoire. </w:t>
      </w:r>
    </w:p>
    <w:p>
      <w:pPr>
        <w:pStyle w:val="3"/>
        <w:widowControl w:val="0"/>
        <w:pBdr>
          <w:top w:val="none" w:color="auto" w:sz="0" w:space="0"/>
          <w:left w:val="none" w:color="auto" w:sz="0" w:space="0"/>
          <w:bottom w:val="none" w:color="auto" w:sz="0" w:space="0"/>
          <w:right w:val="none" w:color="auto" w:sz="0" w:space="0"/>
          <w:between w:val="none" w:color="auto" w:sz="0" w:space="0"/>
        </w:pBdr>
        <w:spacing w:line="229" w:lineRule="auto"/>
        <w:ind w:left="284" w:right="116" w:firstLine="110" w:firstLineChars="50"/>
        <w:jc w:val="both"/>
        <w:rPr>
          <w:rFonts w:ascii="Times" w:hAnsi="Times" w:eastAsia="Times" w:cs="Times"/>
          <w:b/>
          <w:color w:val="000000"/>
        </w:rPr>
      </w:pPr>
      <w:r>
        <w:rPr>
          <w:rFonts w:hint="default" w:ascii="Times" w:hAnsi="Times" w:eastAsia="Times" w:cs="Times"/>
          <w:b/>
          <w:color w:val="000000"/>
          <w:lang w:val="fr-FR"/>
        </w:rPr>
        <w:t xml:space="preserve">Pour les adultes le port du casque d’équitation ou d’un chapeau renforcé est vivement conseillé . </w:t>
      </w:r>
      <w:r>
        <w:rPr>
          <w:rFonts w:ascii="Times" w:hAnsi="Times" w:eastAsia="Times" w:cs="Times"/>
          <w:b/>
          <w:color w:val="000000"/>
        </w:rPr>
        <w:t>Les adultes ne désirant pas porter de</w:t>
      </w:r>
      <w:r>
        <w:rPr>
          <w:rFonts w:hint="default" w:ascii="Times" w:hAnsi="Times" w:eastAsia="Times" w:cs="Times"/>
          <w:b/>
          <w:color w:val="000000"/>
          <w:lang w:val="fr-FR"/>
        </w:rPr>
        <w:t xml:space="preserve"> casque</w:t>
      </w:r>
      <w:r>
        <w:rPr>
          <w:rFonts w:ascii="Times" w:hAnsi="Times" w:eastAsia="Times" w:cs="Times"/>
          <w:b/>
          <w:color w:val="000000"/>
        </w:rPr>
        <w:t xml:space="preserve"> lors de la randonnée devront signer  </w:t>
      </w:r>
      <w:r>
        <w:rPr>
          <w:rFonts w:ascii="Times" w:hAnsi="Times" w:eastAsia="Times" w:cs="Times"/>
          <w:b/>
          <w:color w:val="000000"/>
          <w:u w:val="single"/>
        </w:rPr>
        <w:t xml:space="preserve">une décharge dégageant ainsi la responsabilité du centre et de l’accompagnateur </w:t>
      </w:r>
      <w:r>
        <w:rPr>
          <w:rFonts w:ascii="Times" w:hAnsi="Times" w:eastAsia="Times" w:cs="Times"/>
          <w:b/>
          <w:color w:val="000000"/>
        </w:rPr>
        <w:t xml:space="preserve"> </w:t>
      </w:r>
      <w:r>
        <w:rPr>
          <w:rFonts w:ascii="Times" w:hAnsi="Times" w:eastAsia="Times" w:cs="Times"/>
          <w:b/>
          <w:color w:val="000000"/>
          <w:u w:val="single"/>
        </w:rPr>
        <w:t>en cas d’accident.</w:t>
      </w:r>
      <w:r>
        <w:rPr>
          <w:rFonts w:ascii="Times" w:hAnsi="Times" w:eastAsia="Times" w:cs="Times"/>
          <w:b/>
          <w:color w:val="000000"/>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258" w:line="230" w:lineRule="auto"/>
        <w:ind w:left="-284"/>
        <w:rPr>
          <w:rFonts w:ascii="Times" w:hAnsi="Times" w:eastAsia="Times" w:cs="Times"/>
          <w:color w:val="000000"/>
        </w:rPr>
      </w:pPr>
      <w:r>
        <w:rPr>
          <w:rFonts w:ascii="Noto Sans Symbols" w:hAnsi="Noto Sans Symbols" w:eastAsia="Noto Sans Symbols" w:cs="Noto Sans Symbols"/>
          <w:color w:val="000000"/>
        </w:rPr>
        <w:t xml:space="preserve"> </w:t>
      </w:r>
      <w:r>
        <w:rPr>
          <w:rFonts w:ascii="Times" w:hAnsi="Times" w:eastAsia="Times" w:cs="Times"/>
          <w:color w:val="000000"/>
        </w:rPr>
        <w:t xml:space="preserve">Les règles de sécurité à observer au cours de la randonnée seront transmises aux cavaliers  avant le départ.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5" w:line="240" w:lineRule="auto"/>
        <w:ind w:right="162"/>
        <w:jc w:val="center"/>
        <w:rPr>
          <w:rFonts w:ascii="Times" w:hAnsi="Times" w:eastAsia="Times" w:cs="Times"/>
          <w:color w:val="000000"/>
        </w:rPr>
      </w:pPr>
      <w:r>
        <w:rPr>
          <w:rFonts w:ascii="Times" w:hAnsi="Times" w:eastAsia="Times" w:cs="Times"/>
          <w:color w:val="000000"/>
        </w:rPr>
        <w:t xml:space="preserve">Il est du devoir de chacun( e) de les respecter afin d’assurer le bon déroulement du séjour.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248" w:line="230" w:lineRule="auto"/>
        <w:ind w:right="-1"/>
        <w:jc w:val="both"/>
        <w:rPr>
          <w:rFonts w:ascii="Times" w:hAnsi="Times" w:eastAsia="Times" w:cs="Times"/>
          <w:b/>
          <w:color w:val="000000"/>
        </w:rPr>
      </w:pPr>
      <w:r>
        <w:rPr>
          <w:rFonts w:ascii="Times" w:hAnsi="Times" w:eastAsia="Times" w:cs="Times"/>
          <w:color w:val="000000"/>
        </w:rPr>
        <w:t>En cas de manquement de respect à ses règles de base</w:t>
      </w:r>
      <w:r>
        <w:rPr>
          <w:rFonts w:ascii="Times" w:hAnsi="Times" w:eastAsia="Times" w:cs="Times"/>
          <w:b/>
          <w:color w:val="000000"/>
        </w:rPr>
        <w:t xml:space="preserve">, </w:t>
      </w:r>
      <w:r>
        <w:rPr>
          <w:rFonts w:ascii="Times" w:hAnsi="Times" w:eastAsia="Times" w:cs="Times"/>
          <w:color w:val="000000"/>
        </w:rPr>
        <w:t>l’accompagnateur restera seul décideur de la  suite à apporter à la randonnée ou à la suite de la participation au stage</w:t>
      </w:r>
      <w:r>
        <w:rPr>
          <w:rFonts w:ascii="Times" w:hAnsi="Times" w:eastAsia="Times" w:cs="Times"/>
          <w:b/>
          <w:color w:val="000000"/>
        </w:rPr>
        <w:t>. Les personnes mettant en danger la sécurité du groupe seront  exclus de l’activité et aucun remboursement, ni indemnités ne seront envisageable.</w:t>
      </w:r>
    </w:p>
    <w:p>
      <w:pPr>
        <w:pStyle w:val="3"/>
        <w:widowControl w:val="0"/>
        <w:pBdr>
          <w:top w:val="none" w:color="auto" w:sz="0" w:space="0"/>
          <w:left w:val="none" w:color="auto" w:sz="0" w:space="0"/>
          <w:bottom w:val="none" w:color="auto" w:sz="0" w:space="0"/>
          <w:right w:val="none" w:color="auto" w:sz="0" w:space="0"/>
          <w:between w:val="none" w:color="auto" w:sz="0" w:space="0"/>
        </w:pBdr>
        <w:spacing w:line="230" w:lineRule="auto"/>
        <w:ind w:left="2881" w:firstLine="719"/>
        <w:rPr>
          <w:rFonts w:ascii="Times" w:hAnsi="Times" w:eastAsia="Times" w:cs="Times"/>
          <w:b/>
          <w:color w:val="000000"/>
          <w:sz w:val="16"/>
          <w:szCs w:val="16"/>
        </w:rPr>
      </w:pPr>
    </w:p>
    <w:p>
      <w:pPr>
        <w:pStyle w:val="3"/>
        <w:widowControl w:val="0"/>
        <w:pBdr>
          <w:top w:val="none" w:color="auto" w:sz="0" w:space="0"/>
          <w:left w:val="none" w:color="auto" w:sz="0" w:space="0"/>
          <w:bottom w:val="none" w:color="auto" w:sz="0" w:space="0"/>
          <w:right w:val="none" w:color="auto" w:sz="0" w:space="0"/>
          <w:between w:val="none" w:color="auto" w:sz="0" w:space="0"/>
        </w:pBdr>
        <w:spacing w:before="248" w:line="230" w:lineRule="auto"/>
        <w:ind w:right="-1"/>
        <w:jc w:val="both"/>
        <w:rPr>
          <w:rFonts w:ascii="Times" w:hAnsi="Times" w:eastAsia="Times" w:cs="Times"/>
          <w:b/>
          <w:i/>
          <w:color w:val="000000"/>
          <w:sz w:val="24"/>
          <w:szCs w:val="24"/>
        </w:rPr>
      </w:pPr>
    </w:p>
    <w:p>
      <w:pPr>
        <w:pStyle w:val="3"/>
        <w:widowControl w:val="0"/>
        <w:pBdr>
          <w:top w:val="none" w:color="auto" w:sz="0" w:space="0"/>
          <w:left w:val="none" w:color="auto" w:sz="0" w:space="0"/>
          <w:bottom w:val="none" w:color="auto" w:sz="0" w:space="0"/>
          <w:right w:val="none" w:color="auto" w:sz="0" w:space="0"/>
          <w:between w:val="none" w:color="auto" w:sz="0" w:space="0"/>
        </w:pBdr>
        <w:spacing w:before="248" w:line="230" w:lineRule="auto"/>
        <w:ind w:right="-1"/>
        <w:jc w:val="both"/>
        <w:rPr>
          <w:rFonts w:ascii="Times" w:hAnsi="Times" w:eastAsia="Times" w:cs="Times"/>
          <w:b/>
          <w:i/>
          <w:color w:val="000000"/>
          <w:sz w:val="24"/>
          <w:szCs w:val="24"/>
        </w:rPr>
      </w:pPr>
    </w:p>
    <w:p>
      <w:pPr>
        <w:pStyle w:val="3"/>
        <w:widowControl w:val="0"/>
        <w:pBdr>
          <w:top w:val="none" w:color="auto" w:sz="0" w:space="0"/>
          <w:left w:val="none" w:color="auto" w:sz="0" w:space="0"/>
          <w:bottom w:val="none" w:color="auto" w:sz="0" w:space="0"/>
          <w:right w:val="none" w:color="auto" w:sz="0" w:space="0"/>
          <w:between w:val="none" w:color="auto" w:sz="0" w:space="0"/>
        </w:pBdr>
        <w:spacing w:before="248" w:line="230" w:lineRule="auto"/>
        <w:ind w:right="-1"/>
        <w:jc w:val="both"/>
        <w:rPr>
          <w:rFonts w:ascii="Times" w:hAnsi="Times" w:eastAsia="Times" w:cs="Times"/>
          <w:b/>
          <w:i/>
          <w:color w:val="000000"/>
          <w:sz w:val="24"/>
          <w:szCs w:val="24"/>
        </w:rPr>
      </w:pPr>
    </w:p>
    <w:p>
      <w:pPr>
        <w:pStyle w:val="3"/>
        <w:widowControl w:val="0"/>
        <w:pBdr>
          <w:top w:val="none" w:color="auto" w:sz="0" w:space="0"/>
          <w:left w:val="none" w:color="auto" w:sz="0" w:space="0"/>
          <w:bottom w:val="none" w:color="auto" w:sz="0" w:space="0"/>
          <w:right w:val="none" w:color="auto" w:sz="0" w:space="0"/>
          <w:between w:val="none" w:color="auto" w:sz="0" w:space="0"/>
        </w:pBdr>
        <w:spacing w:before="248" w:line="230" w:lineRule="auto"/>
        <w:ind w:right="-1"/>
        <w:jc w:val="both"/>
        <w:rPr>
          <w:rFonts w:ascii="Times" w:hAnsi="Times" w:eastAsia="Times" w:cs="Times"/>
          <w:b/>
          <w:i/>
          <w:color w:val="000000"/>
          <w:sz w:val="24"/>
          <w:szCs w:val="24"/>
        </w:rPr>
      </w:pPr>
    </w:p>
    <w:p>
      <w:pPr>
        <w:pStyle w:val="3"/>
        <w:widowControl w:val="0"/>
        <w:pBdr>
          <w:top w:val="none" w:color="auto" w:sz="0" w:space="0"/>
          <w:left w:val="none" w:color="auto" w:sz="0" w:space="0"/>
          <w:bottom w:val="none" w:color="auto" w:sz="0" w:space="0"/>
          <w:right w:val="none" w:color="auto" w:sz="0" w:space="0"/>
          <w:between w:val="none" w:color="auto" w:sz="0" w:space="0"/>
        </w:pBdr>
        <w:spacing w:before="248" w:line="230" w:lineRule="auto"/>
        <w:ind w:left="3600" w:leftChars="0" w:right="-1" w:firstLine="720" w:firstLineChars="0"/>
        <w:jc w:val="both"/>
        <w:rPr>
          <w:rFonts w:ascii="Times" w:hAnsi="Times" w:eastAsia="Times" w:cs="Times"/>
          <w:b/>
          <w:i/>
          <w:color w:val="000000"/>
          <w:sz w:val="24"/>
          <w:szCs w:val="24"/>
        </w:rPr>
      </w:pPr>
      <w:r>
        <w:rPr>
          <w:rFonts w:ascii="Times" w:hAnsi="Times" w:eastAsia="Times" w:cs="Times"/>
          <w:b/>
          <w:i/>
          <w:color w:val="000000"/>
          <w:sz w:val="24"/>
          <w:szCs w:val="24"/>
        </w:rPr>
        <w:drawing>
          <wp:inline distT="0" distB="0" distL="0" distR="0">
            <wp:extent cx="337820" cy="337185"/>
            <wp:effectExtent l="0" t="0" r="5080" b="5715"/>
            <wp:docPr id="11" name="Image 1" descr="logo 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 descr="logo noir.png"/>
                    <pic:cNvPicPr>
                      <a:picLocks noChangeAspect="1"/>
                    </pic:cNvPicPr>
                  </pic:nvPicPr>
                  <pic:blipFill>
                    <a:blip r:embed="rId8" cstate="print"/>
                    <a:stretch>
                      <a:fillRect/>
                    </a:stretch>
                  </pic:blipFill>
                  <pic:spPr>
                    <a:xfrm>
                      <a:off x="0" y="0"/>
                      <a:ext cx="338003" cy="337391"/>
                    </a:xfrm>
                    <a:prstGeom prst="rect">
                      <a:avLst/>
                    </a:prstGeom>
                  </pic:spPr>
                </pic:pic>
              </a:graphicData>
            </a:graphic>
          </wp:inline>
        </w:drawing>
      </w:r>
    </w:p>
    <w:p>
      <w:pPr>
        <w:pStyle w:val="3"/>
        <w:widowControl w:val="0"/>
        <w:pBdr>
          <w:top w:val="none" w:color="auto" w:sz="0" w:space="0"/>
          <w:left w:val="none" w:color="auto" w:sz="0" w:space="0"/>
          <w:bottom w:val="none" w:color="auto" w:sz="0" w:space="0"/>
          <w:right w:val="none" w:color="auto" w:sz="0" w:space="0"/>
          <w:between w:val="none" w:color="auto" w:sz="0" w:space="0"/>
        </w:pBdr>
        <w:spacing w:before="248" w:line="230" w:lineRule="auto"/>
        <w:ind w:right="-1"/>
        <w:jc w:val="both"/>
        <w:rPr>
          <w:rFonts w:ascii="Times" w:hAnsi="Times" w:eastAsia="Times" w:cs="Times"/>
          <w:b/>
          <w:i/>
          <w:color w:val="000000"/>
          <w:sz w:val="24"/>
          <w:szCs w:val="24"/>
        </w:rPr>
      </w:pPr>
    </w:p>
    <w:p>
      <w:pPr>
        <w:pStyle w:val="3"/>
        <w:widowControl w:val="0"/>
        <w:pBdr>
          <w:top w:val="none" w:color="auto" w:sz="0" w:space="0"/>
          <w:left w:val="none" w:color="auto" w:sz="0" w:space="0"/>
          <w:bottom w:val="none" w:color="auto" w:sz="0" w:space="0"/>
          <w:right w:val="none" w:color="auto" w:sz="0" w:space="0"/>
          <w:between w:val="none" w:color="auto" w:sz="0" w:space="0"/>
        </w:pBdr>
        <w:spacing w:before="248" w:line="230" w:lineRule="auto"/>
        <w:ind w:right="-1"/>
        <w:jc w:val="both"/>
        <w:rPr>
          <w:rFonts w:ascii="Times" w:hAnsi="Times" w:eastAsia="Times" w:cs="Times"/>
          <w:b/>
          <w:i/>
          <w:color w:val="000000"/>
          <w:sz w:val="24"/>
          <w:szCs w:val="24"/>
        </w:rPr>
      </w:pPr>
      <w:r>
        <w:rPr>
          <w:rFonts w:ascii="Times" w:hAnsi="Times" w:eastAsia="Times" w:cs="Times"/>
          <w:b/>
          <w:i/>
          <w:color w:val="000000"/>
          <w:sz w:val="24"/>
          <w:szCs w:val="24"/>
        </w:rPr>
        <w:t xml:space="preserve">7. </w:t>
      </w:r>
      <w:r>
        <w:rPr>
          <w:rFonts w:ascii="Times" w:hAnsi="Times" w:eastAsia="Times" w:cs="Times"/>
          <w:b/>
          <w:i/>
          <w:color w:val="000000"/>
          <w:sz w:val="24"/>
          <w:szCs w:val="24"/>
          <w:u w:val="single"/>
        </w:rPr>
        <w:t>Vols et perte :</w:t>
      </w:r>
      <w:r>
        <w:rPr>
          <w:rFonts w:ascii="Times" w:hAnsi="Times" w:eastAsia="Times" w:cs="Times"/>
          <w:b/>
          <w:i/>
          <w:color w:val="000000"/>
          <w:sz w:val="24"/>
          <w:szCs w:val="24"/>
        </w:rPr>
        <w:t xml:space="preserve"> </w:t>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83" w:line="120" w:lineRule="auto"/>
        <w:ind w:left="-556" w:right="1"/>
        <w:textAlignment w:val="auto"/>
        <w:rPr>
          <w:rFonts w:ascii="Times" w:hAnsi="Times" w:eastAsia="Times" w:cs="Times"/>
          <w:b/>
          <w:color w:val="000000"/>
        </w:rPr>
      </w:pPr>
      <w:r>
        <w:rPr>
          <w:rFonts w:ascii="Noto Sans Symbols" w:hAnsi="Noto Sans Symbols" w:eastAsia="Noto Sans Symbols" w:cs="Noto Sans Symbols"/>
          <w:color w:val="000000"/>
        </w:rPr>
        <w:t xml:space="preserve"> </w:t>
      </w:r>
      <w:r>
        <w:rPr>
          <w:rFonts w:ascii="Times" w:hAnsi="Times" w:eastAsia="Times" w:cs="Times"/>
          <w:color w:val="000000"/>
        </w:rPr>
        <w:t>Chacun est responsable de ses effets personnels</w:t>
      </w:r>
      <w:r>
        <w:rPr>
          <w:rFonts w:ascii="Times" w:hAnsi="Times" w:eastAsia="Times" w:cs="Times"/>
          <w:b/>
          <w:color w:val="000000"/>
        </w:rPr>
        <w:t>.</w:t>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83" w:line="120" w:lineRule="auto"/>
        <w:ind w:left="-556" w:right="1"/>
        <w:textAlignment w:val="auto"/>
        <w:rPr>
          <w:rFonts w:hint="default" w:ascii="Times" w:hAnsi="Times" w:eastAsia="Times" w:cs="Times"/>
          <w:b/>
          <w:color w:val="000000"/>
          <w:lang w:val="fr-FR"/>
        </w:rPr>
      </w:pPr>
      <w:r>
        <w:rPr>
          <w:rFonts w:hint="default" w:ascii="Times" w:hAnsi="Times" w:eastAsia="Times" w:cs="Times"/>
          <w:b/>
          <w:color w:val="000000"/>
          <w:lang w:val="fr-FR"/>
        </w:rPr>
        <w:t>Pensez à personnaliser les affaires de vos enfants .</w:t>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83" w:line="120" w:lineRule="auto"/>
        <w:ind w:left="-556" w:right="1"/>
        <w:textAlignment w:val="auto"/>
        <w:rPr>
          <w:rFonts w:ascii="Times" w:hAnsi="Times" w:eastAsia="Times" w:cs="Times"/>
          <w:b/>
          <w:color w:val="000000"/>
        </w:rPr>
      </w:pPr>
      <w:r>
        <w:rPr>
          <w:rFonts w:ascii="Times" w:hAnsi="Times" w:eastAsia="Times" w:cs="Times"/>
          <w:b/>
          <w:color w:val="000000"/>
        </w:rPr>
        <w:t xml:space="preserve"> La structure ne pourra être tenue  responsable en cas de perte ou de vol.  </w:t>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263" w:line="120" w:lineRule="auto"/>
        <w:ind w:left="-556" w:right="6"/>
        <w:textAlignment w:val="auto"/>
        <w:rPr>
          <w:rFonts w:ascii="Times" w:hAnsi="Times" w:eastAsia="Times" w:cs="Times"/>
          <w:color w:val="000000"/>
        </w:rPr>
      </w:pPr>
      <w:r>
        <w:rPr>
          <w:rFonts w:ascii="Noto Sans Symbols" w:hAnsi="Noto Sans Symbols" w:eastAsia="Noto Sans Symbols" w:cs="Noto Sans Symbols"/>
          <w:color w:val="000000"/>
        </w:rPr>
        <w:t xml:space="preserve"> </w:t>
      </w:r>
      <w:r>
        <w:rPr>
          <w:rFonts w:ascii="Times" w:hAnsi="Times" w:eastAsia="Times" w:cs="Times"/>
          <w:color w:val="000000"/>
        </w:rPr>
        <w:t>Si nous retrouvons votre matériel à la fin du séjour après votre départ et vous le renvoyons  par voie postale vous serez redevable des frais engagés par cet envoi.</w:t>
      </w:r>
    </w:p>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67"/>
        <w:rPr>
          <w:rFonts w:ascii="Times" w:hAnsi="Times" w:eastAsia="Times" w:cs="Times"/>
          <w:b/>
          <w:i/>
          <w:color w:val="000000"/>
          <w:sz w:val="24"/>
          <w:szCs w:val="24"/>
        </w:rPr>
      </w:pPr>
    </w:p>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67"/>
        <w:rPr>
          <w:rFonts w:ascii="Times" w:hAnsi="Times" w:eastAsia="Times" w:cs="Times"/>
          <w:b/>
          <w:i/>
          <w:color w:val="000000"/>
          <w:sz w:val="24"/>
          <w:szCs w:val="24"/>
        </w:rPr>
      </w:pPr>
    </w:p>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67" w:leftChars="0" w:firstLine="720" w:firstLineChars="0"/>
        <w:rPr>
          <w:rFonts w:ascii="Times" w:hAnsi="Times" w:eastAsia="Times" w:cs="Times"/>
          <w:b/>
          <w:i/>
          <w:color w:val="000000"/>
          <w:sz w:val="24"/>
          <w:szCs w:val="24"/>
        </w:rPr>
      </w:pPr>
      <w:r>
        <w:rPr>
          <w:rFonts w:ascii="Times" w:hAnsi="Times" w:eastAsia="Times" w:cs="Times"/>
          <w:b/>
          <w:i/>
          <w:color w:val="000000"/>
          <w:sz w:val="24"/>
          <w:szCs w:val="24"/>
        </w:rPr>
        <w:t xml:space="preserve">8. </w:t>
      </w:r>
      <w:r>
        <w:rPr>
          <w:rFonts w:ascii="Times" w:hAnsi="Times" w:eastAsia="Times" w:cs="Times"/>
          <w:b/>
          <w:i/>
          <w:color w:val="000000"/>
          <w:sz w:val="24"/>
          <w:szCs w:val="24"/>
          <w:u w:val="single"/>
        </w:rPr>
        <w:t>Animaux :</w:t>
      </w:r>
      <w:r>
        <w:rPr>
          <w:rFonts w:ascii="Times" w:hAnsi="Times" w:eastAsia="Times" w:cs="Times"/>
          <w:b/>
          <w:i/>
          <w:color w:val="000000"/>
          <w:sz w:val="24"/>
          <w:szCs w:val="24"/>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67"/>
        <w:rPr>
          <w:rFonts w:ascii="Times" w:hAnsi="Times" w:eastAsia="Times" w:cs="Times"/>
          <w:b/>
          <w:i/>
          <w:color w:val="000000"/>
          <w:sz w:val="24"/>
          <w:szCs w:val="24"/>
        </w:rPr>
      </w:pPr>
    </w:p>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567"/>
        <w:rPr>
          <w:rFonts w:ascii="Times" w:hAnsi="Times" w:eastAsia="Times" w:cs="Times"/>
          <w:b/>
          <w:i/>
          <w:color w:val="000000"/>
          <w:sz w:val="24"/>
          <w:szCs w:val="24"/>
        </w:rPr>
      </w:pPr>
      <w:r>
        <w:rPr>
          <w:rFonts w:ascii="Noto Sans Symbols" w:hAnsi="Noto Sans Symbols" w:eastAsia="Noto Sans Symbols" w:cs="Noto Sans Symbols"/>
          <w:color w:val="000000"/>
        </w:rPr>
        <w:t xml:space="preserve"> </w:t>
      </w:r>
      <w:r>
        <w:rPr>
          <w:rFonts w:ascii="Times" w:hAnsi="Times" w:eastAsia="Times" w:cs="Times"/>
          <w:color w:val="000000"/>
        </w:rPr>
        <w:t xml:space="preserve">Les animaux familiers et plus particulièrement les chiens </w:t>
      </w:r>
      <w:r>
        <w:rPr>
          <w:rFonts w:ascii="Times" w:hAnsi="Times" w:eastAsia="Times" w:cs="Times"/>
          <w:b/>
          <w:color w:val="000000"/>
        </w:rPr>
        <w:t xml:space="preserve">ne peuvent être acceptés sur les  randonnées. </w:t>
      </w:r>
    </w:p>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ind w:left="711"/>
        <w:rPr>
          <w:rFonts w:ascii="Times" w:hAnsi="Times" w:eastAsia="Times" w:cs="Times"/>
          <w:color w:val="000000"/>
        </w:rPr>
      </w:pPr>
      <w:r>
        <w:rPr>
          <w:rFonts w:ascii="Times" w:hAnsi="Times" w:eastAsia="Times" w:cs="Times"/>
          <w:color w:val="000000"/>
        </w:rPr>
        <w:t xml:space="preserve">A notre plus grand regret. </w:t>
      </w:r>
    </w:p>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rPr>
      </w:pPr>
    </w:p>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color w:val="000000"/>
        </w:rPr>
      </w:pPr>
    </w:p>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w:hAnsi="Times" w:eastAsia="Times" w:cs="Times"/>
          <w:b/>
          <w:i/>
          <w:color w:val="000000"/>
          <w:sz w:val="24"/>
          <w:szCs w:val="24"/>
        </w:rPr>
      </w:pPr>
      <w:r>
        <w:rPr>
          <w:rFonts w:ascii="Times" w:hAnsi="Times" w:eastAsia="Times" w:cs="Times"/>
          <w:b/>
          <w:i/>
          <w:color w:val="000000"/>
          <w:sz w:val="24"/>
          <w:szCs w:val="24"/>
        </w:rPr>
        <w:t xml:space="preserve">9. </w:t>
      </w:r>
      <w:r>
        <w:rPr>
          <w:rFonts w:ascii="Times" w:hAnsi="Times" w:eastAsia="Times" w:cs="Times"/>
          <w:b/>
          <w:i/>
          <w:color w:val="000000"/>
          <w:sz w:val="24"/>
          <w:szCs w:val="24"/>
          <w:u w:val="single"/>
        </w:rPr>
        <w:t>Cavaliers propriétaires :</w:t>
      </w:r>
      <w:r>
        <w:rPr>
          <w:rFonts w:ascii="Times" w:hAnsi="Times" w:eastAsia="Times" w:cs="Times"/>
          <w:b/>
          <w:i/>
          <w:color w:val="000000"/>
          <w:sz w:val="24"/>
          <w:szCs w:val="24"/>
        </w:rPr>
        <w:t xml:space="preserv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283" w:line="236" w:lineRule="auto"/>
        <w:ind w:left="-567" w:right="3"/>
        <w:rPr>
          <w:rFonts w:ascii="Times" w:hAnsi="Times" w:eastAsia="Times" w:cs="Times"/>
          <w:color w:val="000000"/>
        </w:rPr>
      </w:pPr>
      <w:r>
        <w:rPr>
          <w:rFonts w:ascii="Times" w:hAnsi="Times" w:eastAsia="Times" w:cs="Times"/>
          <w:color w:val="000000"/>
        </w:rPr>
        <w:t>Les chevaux de « Crinières aux vents » forment un troupeau solidaire puisqu’ils passent la  totalité de leur temps ensemble, que ce soit au parc ou au travail.  L’intégration d’un cheval « étranger » comporte certains risques que le cavalier se doit d’avoir  conscience et d’assumer. Il en résulte donc que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283" w:line="236" w:lineRule="auto"/>
        <w:ind w:right="3"/>
        <w:rPr>
          <w:rFonts w:ascii="Times" w:hAnsi="Times" w:eastAsia="Times" w:cs="Times"/>
          <w:color w:val="000000"/>
        </w:rPr>
      </w:pPr>
      <w:r>
        <w:rPr>
          <w:rFonts w:ascii="Times" w:hAnsi="Times" w:eastAsia="Times" w:cs="Times"/>
          <w:color w:val="000000"/>
        </w:rPr>
        <w:t>.</w:t>
      </w:r>
      <w:r>
        <w:rPr>
          <w:rFonts w:ascii="Times" w:hAnsi="Times" w:eastAsia="Times" w:cs="Times"/>
          <w:b/>
          <w:color w:val="000000"/>
        </w:rPr>
        <w:t>Les cavaliers propriétaires sont acceptés sur les randonnées le précisant</w:t>
      </w:r>
      <w:r>
        <w:rPr>
          <w:rFonts w:ascii="Times" w:hAnsi="Times" w:eastAsia="Times" w:cs="Times"/>
          <w:color w:val="000000"/>
        </w:rPr>
        <w:t xml:space="preserve">. Les chevaux de </w:t>
      </w:r>
      <w:r>
        <w:rPr>
          <w:rFonts w:ascii="Times" w:hAnsi="Times" w:eastAsia="Times" w:cs="Times"/>
          <w:color w:val="000000"/>
        </w:rPr>
        <w:tab/>
      </w:r>
      <w:r>
        <w:rPr>
          <w:rFonts w:ascii="Times" w:hAnsi="Times" w:eastAsia="Times" w:cs="Times"/>
          <w:color w:val="000000"/>
        </w:rPr>
        <w:t xml:space="preserve">propriétaires  </w:t>
      </w:r>
      <w:r>
        <w:t xml:space="preserve"> </w:t>
      </w:r>
      <w:r>
        <w:rPr>
          <w:rFonts w:ascii="Times" w:hAnsi="Times" w:eastAsia="Times" w:cs="Times"/>
          <w:color w:val="000000"/>
        </w:rPr>
        <w:t xml:space="preserve">ne sont pas acceptés sur les grands voyages de printemps et d’été.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22" w:line="234" w:lineRule="auto"/>
        <w:rPr>
          <w:rFonts w:ascii="Times" w:hAnsi="Times" w:eastAsia="Times" w:cs="Times"/>
          <w:b/>
          <w:color w:val="000000"/>
        </w:rPr>
      </w:pPr>
      <w:r>
        <w:rPr>
          <w:rFonts w:ascii="Times" w:hAnsi="Times" w:eastAsia="Times" w:cs="Times"/>
          <w:color w:val="000000"/>
        </w:rPr>
        <w:t xml:space="preserve">.Le ou les chevaux devront être assurés en </w:t>
      </w:r>
      <w:r>
        <w:rPr>
          <w:rFonts w:ascii="Times" w:hAnsi="Times" w:eastAsia="Times" w:cs="Times"/>
          <w:b/>
          <w:color w:val="000000"/>
        </w:rPr>
        <w:t xml:space="preserve">responsabilité civile, être vaccinés, pucés et  signalés. </w:t>
      </w:r>
      <w:r>
        <w:rPr>
          <w:rFonts w:ascii="Times" w:hAnsi="Times" w:eastAsia="Times" w:cs="Times"/>
          <w:b/>
          <w:color w:val="000000"/>
        </w:rPr>
        <w:tab/>
      </w:r>
      <w:r>
        <w:rPr>
          <w:rFonts w:ascii="Times" w:hAnsi="Times" w:eastAsia="Times" w:cs="Times"/>
          <w:b/>
          <w:color w:val="000000"/>
        </w:rPr>
        <w:tab/>
      </w:r>
      <w:r>
        <w:rPr>
          <w:rFonts w:ascii="Times" w:hAnsi="Times" w:eastAsia="Times" w:cs="Times"/>
          <w:b/>
          <w:color w:val="000000"/>
        </w:rPr>
        <w:t xml:space="preserve">Ces documents seront exigibles à l’inscription. </w:t>
      </w:r>
    </w:p>
    <w:p>
      <w:pPr>
        <w:pStyle w:val="3"/>
        <w:widowControl w:val="0"/>
        <w:pBdr>
          <w:top w:val="none" w:color="auto" w:sz="0" w:space="0"/>
          <w:left w:val="none" w:color="auto" w:sz="0" w:space="0"/>
          <w:bottom w:val="none" w:color="auto" w:sz="0" w:space="0"/>
          <w:right w:val="none" w:color="auto" w:sz="0" w:space="0"/>
          <w:between w:val="none" w:color="auto" w:sz="0" w:space="0"/>
        </w:pBdr>
        <w:spacing w:before="264" w:line="240" w:lineRule="auto"/>
        <w:ind w:right="1458"/>
        <w:jc w:val="center"/>
        <w:rPr>
          <w:rFonts w:ascii="Times" w:hAnsi="Times" w:eastAsia="Times" w:cs="Times"/>
          <w:b/>
          <w:color w:val="000000"/>
          <w:sz w:val="19"/>
          <w:szCs w:val="19"/>
        </w:rPr>
      </w:pPr>
      <w:r>
        <w:rPr>
          <w:rFonts w:ascii="Times" w:hAnsi="Times" w:eastAsia="Times" w:cs="Times"/>
          <w:b/>
          <w:color w:val="000000"/>
          <w:sz w:val="19"/>
          <w:szCs w:val="19"/>
        </w:rPr>
        <w:t>Merci de me téléphoner si vous souhaitez partir avec votre cheval</w:t>
      </w:r>
    </w:p>
    <w:p>
      <w:pPr>
        <w:pStyle w:val="3"/>
        <w:widowControl w:val="0"/>
        <w:pBdr>
          <w:top w:val="none" w:color="auto" w:sz="0" w:space="0"/>
          <w:left w:val="none" w:color="auto" w:sz="0" w:space="0"/>
          <w:bottom w:val="none" w:color="auto" w:sz="0" w:space="0"/>
          <w:right w:val="none" w:color="auto" w:sz="0" w:space="0"/>
          <w:between w:val="none" w:color="auto" w:sz="0" w:space="0"/>
        </w:pBdr>
        <w:spacing w:before="282" w:line="240" w:lineRule="auto"/>
        <w:jc w:val="center"/>
        <w:rPr>
          <w:rFonts w:ascii="Times" w:hAnsi="Times" w:eastAsia="Times" w:cs="Times"/>
          <w:b/>
          <w:color w:val="000000"/>
          <w:sz w:val="24"/>
          <w:szCs w:val="24"/>
        </w:rPr>
      </w:pPr>
    </w:p>
    <w:p>
      <w:pPr>
        <w:pStyle w:val="3"/>
        <w:widowControl w:val="0"/>
        <w:pBdr>
          <w:top w:val="none" w:color="auto" w:sz="0" w:space="0"/>
          <w:left w:val="none" w:color="auto" w:sz="0" w:space="0"/>
          <w:bottom w:val="none" w:color="auto" w:sz="0" w:space="0"/>
          <w:right w:val="none" w:color="auto" w:sz="0" w:space="0"/>
          <w:between w:val="none" w:color="auto" w:sz="0" w:space="0"/>
        </w:pBdr>
        <w:spacing w:before="282" w:line="240" w:lineRule="auto"/>
        <w:jc w:val="center"/>
        <w:rPr>
          <w:rFonts w:ascii="Times" w:hAnsi="Times" w:eastAsia="Times" w:cs="Times"/>
          <w:b/>
          <w:color w:val="000000"/>
          <w:sz w:val="24"/>
          <w:szCs w:val="24"/>
        </w:rPr>
      </w:pPr>
      <w:r>
        <w:rPr>
          <w:rFonts w:ascii="Times" w:hAnsi="Times" w:eastAsia="Times" w:cs="Times"/>
          <w:b/>
          <w:color w:val="000000"/>
          <w:sz w:val="24"/>
          <w:szCs w:val="24"/>
        </w:rPr>
        <w:t>Au plaisir de vous accueillir vous vos enfants sur un de mes séjours.</w:t>
      </w:r>
    </w:p>
    <w:p>
      <w:pPr>
        <w:pStyle w:val="3"/>
        <w:widowControl w:val="0"/>
        <w:pBdr>
          <w:top w:val="none" w:color="auto" w:sz="0" w:space="0"/>
          <w:left w:val="none" w:color="auto" w:sz="0" w:space="0"/>
          <w:bottom w:val="none" w:color="auto" w:sz="0" w:space="0"/>
          <w:right w:val="none" w:color="auto" w:sz="0" w:space="0"/>
          <w:between w:val="none" w:color="auto" w:sz="0" w:space="0"/>
        </w:pBdr>
        <w:spacing w:before="282" w:line="240" w:lineRule="auto"/>
        <w:jc w:val="center"/>
        <w:rPr>
          <w:rFonts w:ascii="Times" w:hAnsi="Times" w:eastAsia="Times" w:cs="Times"/>
          <w:color w:val="1F497D"/>
          <w:sz w:val="24"/>
          <w:szCs w:val="24"/>
        </w:rPr>
      </w:pPr>
      <w:r>
        <w:rPr>
          <w:rFonts w:ascii="Times" w:hAnsi="Times" w:eastAsia="Times" w:cs="Times"/>
          <w:b/>
          <w:color w:val="000000"/>
          <w:sz w:val="24"/>
          <w:szCs w:val="24"/>
        </w:rPr>
        <w:t>Sophie</w:t>
      </w:r>
      <w:r>
        <w:rPr>
          <w:rFonts w:ascii="Times" w:hAnsi="Times" w:eastAsia="Times" w:cs="Times"/>
          <w:color w:val="1F497D"/>
          <w:sz w:val="24"/>
          <w:szCs w:val="24"/>
        </w:rPr>
        <w:t xml:space="preserve"> </w:t>
      </w:r>
    </w:p>
    <w:sectPr>
      <w:headerReference r:id="rId5" w:type="default"/>
      <w:footerReference r:id="rId6" w:type="default"/>
      <w:pgSz w:w="11900" w:h="16820"/>
      <w:pgMar w:top="292" w:right="843" w:bottom="1042" w:left="1416" w:header="0" w:footer="57"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Bradley Hand ITC">
    <w:panose1 w:val="03070402050302030203"/>
    <w:charset w:val="00"/>
    <w:family w:val="script"/>
    <w:pitch w:val="default"/>
    <w:sig w:usb0="00000003" w:usb1="00000000" w:usb2="00000000" w:usb3="00000000" w:csb0="20000001" w:csb1="00000000"/>
  </w:font>
  <w:font w:name="Times">
    <w:altName w:val="Times New Roman"/>
    <w:panose1 w:val="02020603050405020304"/>
    <w:charset w:val="00"/>
    <w:family w:val="roman"/>
    <w:pitch w:val="default"/>
    <w:sig w:usb0="00000000" w:usb1="00000000" w:usb2="00000009" w:usb3="00000000" w:csb0="000001FF" w:csb1="00000000"/>
  </w:font>
  <w:font w:name="Noto Sans Symbols">
    <w:altName w:val="Times New Roman"/>
    <w:panose1 w:val="000000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Broadway">
    <w:panose1 w:val="04040905080B02020502"/>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Papyrus">
    <w:panose1 w:val="03070502060502030205"/>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180" w:lineRule="auto"/>
      <w:ind w:left="2881" w:firstLine="719"/>
      <w:textAlignment w:val="auto"/>
      <w:rPr>
        <w:rFonts w:ascii="Times" w:hAnsi="Times" w:eastAsia="Times" w:cs="Times"/>
        <w:b/>
        <w:color w:val="000000"/>
        <w:sz w:val="15"/>
        <w:szCs w:val="15"/>
      </w:rPr>
    </w:pP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180" w:lineRule="auto"/>
      <w:ind w:left="2881" w:firstLine="719"/>
      <w:textAlignment w:val="auto"/>
      <w:rPr>
        <w:rFonts w:ascii="Times" w:hAnsi="Times" w:eastAsia="Times" w:cs="Times"/>
        <w:b/>
        <w:color w:val="000000"/>
        <w:sz w:val="15"/>
        <w:szCs w:val="15"/>
      </w:rPr>
    </w:pPr>
    <w:r>
      <w:rPr>
        <w:rFonts w:ascii="Times" w:hAnsi="Times" w:eastAsia="Times" w:cs="Times"/>
        <w:b/>
        <w:color w:val="000000"/>
        <w:sz w:val="15"/>
        <w:szCs w:val="15"/>
      </w:rPr>
      <w:t xml:space="preserve">Crinières aux Vents </w:t>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180" w:lineRule="auto"/>
      <w:ind w:left="2881" w:firstLine="719"/>
      <w:textAlignment w:val="auto"/>
      <w:rPr>
        <w:rFonts w:ascii="Times" w:hAnsi="Times" w:eastAsia="Times" w:cs="Times"/>
        <w:b/>
        <w:color w:val="000000"/>
        <w:sz w:val="15"/>
        <w:szCs w:val="15"/>
      </w:rPr>
    </w:pP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180" w:lineRule="auto"/>
      <w:ind w:left="720" w:leftChars="0" w:firstLine="1316" w:firstLineChars="823"/>
      <w:textAlignment w:val="auto"/>
      <w:rPr>
        <w:rFonts w:ascii="Times" w:hAnsi="Times" w:eastAsia="Times" w:cs="Times"/>
        <w:b/>
        <w:color w:val="000000"/>
        <w:sz w:val="15"/>
        <w:szCs w:val="15"/>
      </w:rPr>
    </w:pPr>
    <w:r>
      <w:rPr>
        <w:rFonts w:ascii="Times" w:hAnsi="Times" w:eastAsia="Times" w:cs="Times"/>
        <w:color w:val="1F497D"/>
        <w:sz w:val="16"/>
        <w:szCs w:val="16"/>
      </w:rPr>
      <w:t xml:space="preserve">www.crinieresauxvents.fr </w:t>
    </w:r>
    <w:r>
      <w:rPr>
        <w:rFonts w:ascii="Times" w:hAnsi="Times" w:eastAsia="Times" w:cs="Times"/>
        <w:color w:val="000000"/>
        <w:sz w:val="16"/>
        <w:szCs w:val="16"/>
      </w:rPr>
      <w:t xml:space="preserve">- Tel : 06.22.31.28.66- </w:t>
    </w:r>
    <w:r>
      <w:rPr>
        <w:rFonts w:ascii="Times" w:hAnsi="Times" w:eastAsia="Times" w:cs="Times"/>
        <w:color w:val="1F497D"/>
        <w:sz w:val="16"/>
        <w:szCs w:val="16"/>
      </w:rPr>
      <w:t>38crinieresauxvents@gmail.com</w:t>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before="12" w:line="180" w:lineRule="auto"/>
      <w:jc w:val="center"/>
      <w:textAlignment w:val="auto"/>
      <w:rPr>
        <w:rFonts w:ascii="Times" w:hAnsi="Times" w:eastAsia="Times" w:cs="Times"/>
        <w:b/>
        <w:color w:val="000000"/>
        <w:sz w:val="13"/>
        <w:szCs w:val="13"/>
      </w:rPr>
    </w:pP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180" w:lineRule="auto"/>
      <w:ind w:left="741" w:right="791"/>
      <w:jc w:val="center"/>
      <w:textAlignment w:val="auto"/>
      <w:rPr>
        <w:rFonts w:hint="default" w:ascii="Times" w:hAnsi="Times" w:eastAsia="Times" w:cs="Times"/>
        <w:color w:val="000000"/>
        <w:sz w:val="13"/>
        <w:szCs w:val="13"/>
        <w:lang w:val="fr-FR"/>
      </w:rPr>
    </w:pPr>
    <w:r>
      <w:rPr>
        <w:rFonts w:hint="default" w:ascii="Times" w:hAnsi="Times" w:eastAsia="Times" w:cs="Times"/>
        <w:color w:val="000000"/>
        <w:sz w:val="13"/>
        <w:szCs w:val="13"/>
        <w:lang w:val="fr-FR"/>
      </w:rPr>
      <w:t>Création et organsisation de randonnées et voyages à cheval Préalpes et Alpes française et Italienne.Et Ailleurs</w:t>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180" w:lineRule="auto"/>
      <w:ind w:left="741" w:right="791"/>
      <w:jc w:val="center"/>
      <w:textAlignment w:val="auto"/>
      <w:rPr>
        <w:rFonts w:ascii="Times" w:hAnsi="Times" w:eastAsia="Times" w:cs="Times"/>
        <w:color w:val="000000"/>
        <w:sz w:val="13"/>
        <w:szCs w:val="13"/>
      </w:rPr>
    </w:pPr>
    <w:r>
      <w:rPr>
        <w:rFonts w:hint="default" w:ascii="Times" w:hAnsi="Times" w:eastAsia="Times" w:cs="Times"/>
        <w:color w:val="000000"/>
        <w:sz w:val="13"/>
        <w:szCs w:val="13"/>
        <w:lang w:val="fr-FR"/>
      </w:rPr>
      <w:t>Ecole d’équitation pleine nature et classique; Education et travail des chevaux.</w:t>
    </w:r>
    <w:r>
      <w:rPr>
        <w:rFonts w:ascii="Times" w:hAnsi="Times" w:eastAsia="Times" w:cs="Times"/>
        <w:color w:val="000000"/>
        <w:sz w:val="13"/>
        <w:szCs w:val="13"/>
      </w:rPr>
      <w:t xml:space="preserve"> Relais équestre .</w:t>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180" w:lineRule="auto"/>
      <w:ind w:left="741" w:right="791"/>
      <w:jc w:val="center"/>
      <w:textAlignment w:val="auto"/>
      <w:rPr>
        <w:rFonts w:hint="default" w:ascii="Times" w:hAnsi="Times" w:eastAsia="Times" w:cs="Times"/>
        <w:color w:val="000000"/>
        <w:sz w:val="13"/>
        <w:szCs w:val="13"/>
        <w:lang w:val="fr-FR"/>
      </w:rPr>
    </w:pPr>
    <w:r>
      <w:rPr>
        <w:rFonts w:hint="default" w:ascii="Times" w:hAnsi="Times" w:eastAsia="Times" w:cs="Times"/>
        <w:color w:val="000000"/>
        <w:sz w:val="13"/>
        <w:szCs w:val="13"/>
        <w:lang w:val="fr-FR"/>
      </w:rPr>
      <w:t>Centre de formation aux techniques de voyages à cheval.</w:t>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180" w:lineRule="auto"/>
      <w:ind w:left="741" w:right="791"/>
      <w:jc w:val="center"/>
      <w:textAlignment w:val="auto"/>
      <w:rPr>
        <w:rFonts w:hint="default" w:ascii="Times" w:hAnsi="Times" w:eastAsia="Times" w:cs="Times"/>
        <w:color w:val="000000"/>
        <w:sz w:val="13"/>
        <w:szCs w:val="13"/>
        <w:lang w:val="fr-FR"/>
      </w:rPr>
    </w:pPr>
    <w:r>
      <w:rPr>
        <w:rFonts w:hint="default" w:ascii="Times" w:hAnsi="Times" w:eastAsia="Times" w:cs="Times"/>
        <w:color w:val="000000"/>
        <w:sz w:val="13"/>
        <w:szCs w:val="13"/>
        <w:lang w:val="fr-FR"/>
      </w:rPr>
      <w:t>Encadrement diplomé; Strcuture Labelisée cheval qualité France. DDCS.</w:t>
    </w:r>
  </w:p>
  <w:p>
    <w:pPr>
      <w:pStyle w:val="3"/>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napToGrid/>
      <w:spacing w:line="180" w:lineRule="auto"/>
      <w:ind w:left="741" w:right="791"/>
      <w:jc w:val="center"/>
      <w:textAlignment w:val="auto"/>
      <w:rPr>
        <w:rFonts w:ascii="Times" w:hAnsi="Times" w:eastAsia="Times" w:cs="Times"/>
        <w:color w:val="1F497D"/>
        <w:sz w:val="16"/>
        <w:szCs w:val="16"/>
      </w:rPr>
    </w:pPr>
    <w:r>
      <w:rPr>
        <w:rFonts w:ascii="Times" w:hAnsi="Times" w:eastAsia="Times" w:cs="Times"/>
        <w:color w:val="000000"/>
        <w:sz w:val="16"/>
        <w:szCs w:val="16"/>
      </w:rPr>
      <w:t xml:space="preserve"> </w:t>
    </w:r>
    <w:r>
      <w:rPr>
        <w:rFonts w:ascii="Times" w:hAnsi="Times" w:eastAsia="Times" w:cs="Times"/>
        <w:color w:val="1F497D"/>
        <w:sz w:val="16"/>
        <w:szCs w:val="16"/>
      </w:rPr>
      <w:t xml:space="preserve"> </w:t>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bidi w:val="0"/>
      <w:adjustRightInd/>
      <w:snapToGrid/>
      <w:spacing w:line="180" w:lineRule="auto"/>
      <w:textAlignment w:val="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F0CF9"/>
    <w:multiLevelType w:val="singleLevel"/>
    <w:tmpl w:val="E23F0CF9"/>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BB"/>
    <w:rsid w:val="00015DFE"/>
    <w:rsid w:val="0006041C"/>
    <w:rsid w:val="001D2654"/>
    <w:rsid w:val="003677D7"/>
    <w:rsid w:val="0043213B"/>
    <w:rsid w:val="00596A6B"/>
    <w:rsid w:val="0064501E"/>
    <w:rsid w:val="0092095A"/>
    <w:rsid w:val="00922FBB"/>
    <w:rsid w:val="00AC4045"/>
    <w:rsid w:val="00B87489"/>
    <w:rsid w:val="00CA1E73"/>
    <w:rsid w:val="00CB1EB2"/>
    <w:rsid w:val="00DE7FC8"/>
    <w:rsid w:val="00E72481"/>
    <w:rsid w:val="00EA3ED1"/>
    <w:rsid w:val="44F27748"/>
    <w:rsid w:val="65C25DD9"/>
    <w:rsid w:val="71EA242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line="276" w:lineRule="auto"/>
    </w:pPr>
    <w:rPr>
      <w:rFonts w:ascii="Arial" w:hAnsi="Arial" w:eastAsia="Arial" w:cs="Arial"/>
      <w:sz w:val="22"/>
      <w:szCs w:val="22"/>
      <w:lang w:val="fr-FR" w:eastAsia="fr-FR" w:bidi="ar-SA"/>
    </w:rPr>
  </w:style>
  <w:style w:type="paragraph" w:styleId="2">
    <w:name w:val="heading 1"/>
    <w:basedOn w:val="3"/>
    <w:next w:val="3"/>
    <w:uiPriority w:val="0"/>
    <w:pPr>
      <w:keepNext/>
      <w:keepLines/>
      <w:spacing w:before="480" w:after="120"/>
      <w:outlineLvl w:val="0"/>
    </w:pPr>
    <w:rPr>
      <w:b/>
      <w:sz w:val="48"/>
      <w:szCs w:val="48"/>
    </w:rPr>
  </w:style>
  <w:style w:type="paragraph" w:styleId="4">
    <w:name w:val="heading 2"/>
    <w:basedOn w:val="3"/>
    <w:next w:val="3"/>
    <w:uiPriority w:val="0"/>
    <w:pPr>
      <w:keepNext/>
      <w:keepLines/>
      <w:spacing w:before="360" w:after="80"/>
      <w:outlineLvl w:val="1"/>
    </w:pPr>
    <w:rPr>
      <w:b/>
      <w:sz w:val="36"/>
      <w:szCs w:val="36"/>
    </w:rPr>
  </w:style>
  <w:style w:type="paragraph" w:styleId="5">
    <w:name w:val="heading 3"/>
    <w:basedOn w:val="3"/>
    <w:next w:val="3"/>
    <w:uiPriority w:val="0"/>
    <w:pPr>
      <w:keepNext/>
      <w:keepLines/>
      <w:spacing w:before="280" w:after="80"/>
      <w:outlineLvl w:val="2"/>
    </w:pPr>
    <w:rPr>
      <w:b/>
      <w:sz w:val="28"/>
      <w:szCs w:val="28"/>
    </w:rPr>
  </w:style>
  <w:style w:type="paragraph" w:styleId="6">
    <w:name w:val="heading 4"/>
    <w:basedOn w:val="3"/>
    <w:next w:val="3"/>
    <w:uiPriority w:val="0"/>
    <w:pPr>
      <w:keepNext/>
      <w:keepLines/>
      <w:spacing w:before="240" w:after="40"/>
      <w:outlineLvl w:val="3"/>
    </w:pPr>
    <w:rPr>
      <w:b/>
      <w:sz w:val="24"/>
      <w:szCs w:val="24"/>
    </w:rPr>
  </w:style>
  <w:style w:type="paragraph" w:styleId="7">
    <w:name w:val="heading 5"/>
    <w:basedOn w:val="3"/>
    <w:next w:val="3"/>
    <w:uiPriority w:val="0"/>
    <w:pPr>
      <w:keepNext/>
      <w:keepLines/>
      <w:spacing w:before="220" w:after="40"/>
      <w:outlineLvl w:val="4"/>
    </w:pPr>
    <w:rPr>
      <w:b/>
    </w:rPr>
  </w:style>
  <w:style w:type="paragraph" w:styleId="8">
    <w:name w:val="heading 6"/>
    <w:basedOn w:val="3"/>
    <w:next w:val="3"/>
    <w:uiPriority w:val="0"/>
    <w:pPr>
      <w:keepNext/>
      <w:keepLines/>
      <w:spacing w:before="200" w:after="40"/>
      <w:outlineLvl w:val="5"/>
    </w:pPr>
    <w:rPr>
      <w:b/>
      <w:sz w:val="20"/>
      <w:szCs w:val="20"/>
    </w:rPr>
  </w:style>
  <w:style w:type="character" w:default="1" w:styleId="9">
    <w:name w:val="Default Paragraph Font"/>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3">
    <w:name w:val="normal"/>
    <w:uiPriority w:val="0"/>
    <w:pPr>
      <w:spacing w:line="276" w:lineRule="auto"/>
    </w:pPr>
    <w:rPr>
      <w:rFonts w:ascii="Arial" w:hAnsi="Arial" w:eastAsia="Arial" w:cs="Arial"/>
      <w:sz w:val="22"/>
      <w:szCs w:val="22"/>
      <w:lang w:val="fr-FR" w:eastAsia="fr-FR" w:bidi="ar-SA"/>
    </w:rPr>
  </w:style>
  <w:style w:type="paragraph" w:styleId="10">
    <w:name w:val="Subtitle"/>
    <w:basedOn w:val="3"/>
    <w:next w:val="3"/>
    <w:uiPriority w:val="0"/>
    <w:pPr>
      <w:keepNext/>
      <w:keepLines/>
      <w:spacing w:before="360" w:after="80"/>
    </w:pPr>
    <w:rPr>
      <w:rFonts w:ascii="Georgia" w:hAnsi="Georgia" w:eastAsia="Georgia" w:cs="Georgia"/>
      <w:i/>
      <w:color w:val="666666"/>
      <w:sz w:val="48"/>
      <w:szCs w:val="48"/>
    </w:rPr>
  </w:style>
  <w:style w:type="paragraph" w:styleId="11">
    <w:name w:val="Balloon Text"/>
    <w:basedOn w:val="1"/>
    <w:link w:val="17"/>
    <w:semiHidden/>
    <w:unhideWhenUsed/>
    <w:uiPriority w:val="99"/>
    <w:pPr>
      <w:spacing w:line="240" w:lineRule="auto"/>
    </w:pPr>
    <w:rPr>
      <w:rFonts w:ascii="Tahoma" w:hAnsi="Tahoma" w:cs="Tahoma"/>
      <w:sz w:val="16"/>
      <w:szCs w:val="16"/>
    </w:rPr>
  </w:style>
  <w:style w:type="paragraph" w:styleId="12">
    <w:name w:val="footer"/>
    <w:basedOn w:val="1"/>
    <w:link w:val="19"/>
    <w:semiHidden/>
    <w:unhideWhenUsed/>
    <w:uiPriority w:val="99"/>
    <w:pPr>
      <w:tabs>
        <w:tab w:val="center" w:pos="4536"/>
        <w:tab w:val="right" w:pos="9072"/>
      </w:tabs>
      <w:spacing w:line="240" w:lineRule="auto"/>
    </w:pPr>
  </w:style>
  <w:style w:type="paragraph" w:styleId="13">
    <w:name w:val="header"/>
    <w:basedOn w:val="1"/>
    <w:link w:val="18"/>
    <w:semiHidden/>
    <w:unhideWhenUsed/>
    <w:qFormat/>
    <w:uiPriority w:val="99"/>
    <w:pPr>
      <w:tabs>
        <w:tab w:val="center" w:pos="4536"/>
        <w:tab w:val="right" w:pos="9072"/>
      </w:tabs>
      <w:spacing w:line="240" w:lineRule="auto"/>
    </w:pPr>
  </w:style>
  <w:style w:type="paragraph" w:styleId="14">
    <w:name w:val="Title"/>
    <w:basedOn w:val="3"/>
    <w:next w:val="3"/>
    <w:uiPriority w:val="0"/>
    <w:pPr>
      <w:keepNext/>
      <w:keepLines/>
      <w:spacing w:before="480" w:after="120"/>
    </w:pPr>
    <w:rPr>
      <w:b/>
      <w:sz w:val="72"/>
      <w:szCs w:val="72"/>
    </w:rPr>
  </w:style>
  <w:style w:type="table" w:customStyle="1" w:styleId="16">
    <w:name w:val="Table Normal"/>
    <w:uiPriority w:val="0"/>
    <w:tblPr>
      <w:tblCellMar>
        <w:top w:w="0" w:type="dxa"/>
        <w:left w:w="0" w:type="dxa"/>
        <w:bottom w:w="0" w:type="dxa"/>
        <w:right w:w="0" w:type="dxa"/>
      </w:tblCellMar>
    </w:tblPr>
  </w:style>
  <w:style w:type="character" w:customStyle="1" w:styleId="17">
    <w:name w:val="Texte de bulles Car"/>
    <w:basedOn w:val="9"/>
    <w:link w:val="11"/>
    <w:semiHidden/>
    <w:uiPriority w:val="99"/>
    <w:rPr>
      <w:rFonts w:ascii="Tahoma" w:hAnsi="Tahoma" w:cs="Tahoma"/>
      <w:sz w:val="16"/>
      <w:szCs w:val="16"/>
    </w:rPr>
  </w:style>
  <w:style w:type="character" w:customStyle="1" w:styleId="18">
    <w:name w:val="En-tête Car"/>
    <w:basedOn w:val="9"/>
    <w:link w:val="13"/>
    <w:semiHidden/>
    <w:uiPriority w:val="99"/>
  </w:style>
  <w:style w:type="character" w:customStyle="1" w:styleId="19">
    <w:name w:val="Pied de page Car"/>
    <w:basedOn w:val="9"/>
    <w:link w:val="12"/>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4</Pages>
  <Words>1303</Words>
  <Characters>7170</Characters>
  <Lines>59</Lines>
  <Paragraphs>16</Paragraphs>
  <TotalTime>44</TotalTime>
  <ScaleCrop>false</ScaleCrop>
  <LinksUpToDate>false</LinksUpToDate>
  <CharactersWithSpaces>8457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2023-11-27T21:39:00Z</dcterms:created>
  <dc:creator>Moi</dc:creator>
  <cp:lastModifiedBy>sophie Torterotot</cp:lastModifiedBy>
  <dcterms:modified xsi:type="dcterms:W3CDTF">2024-02-08T21:45:00Z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50DA77C1862449CEA49801537E06E849_13</vt:lpwstr>
  </property>
</Properties>
</file>